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Grilledutableau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9072"/>
      </w:tblGrid>
      <w:tr w:rsidR="00437BBF" w14:paraId="0ACCE4BA" w14:textId="77777777" w:rsidTr="00AC7FAB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76F7EC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CC7B96E" wp14:editId="15219E5C">
                  <wp:extent cx="972938" cy="466764"/>
                  <wp:effectExtent l="0" t="0" r="0" b="0"/>
                  <wp:docPr id="7" name="Image 7" descr="C:\Users\DOUCET\Desktop\APAB\association\Logo\am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OUCET\Desktop\APAB\association\Logo\am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57" cy="4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311E8D5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sz w:val="22"/>
                <w:szCs w:val="22"/>
              </w:rPr>
              <w:t>ASSOCIATION DES ENTREPRISES DE MASSY-EUROPE (AME)</w:t>
            </w:r>
          </w:p>
          <w:p w14:paraId="711E13E2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sz w:val="22"/>
                <w:szCs w:val="22"/>
              </w:rPr>
              <w:t xml:space="preserve">1bis rue Marcel </w:t>
            </w:r>
            <w:proofErr w:type="gramStart"/>
            <w:r w:rsidRPr="00D702B3">
              <w:rPr>
                <w:rFonts w:ascii="Arial" w:hAnsi="Arial" w:cs="Arial"/>
                <w:sz w:val="22"/>
                <w:szCs w:val="22"/>
              </w:rPr>
              <w:t>PAUL  -</w:t>
            </w:r>
            <w:proofErr w:type="gramEnd"/>
            <w:r w:rsidRPr="00D702B3">
              <w:rPr>
                <w:rFonts w:ascii="Arial" w:hAnsi="Arial" w:cs="Arial"/>
                <w:sz w:val="22"/>
                <w:szCs w:val="22"/>
              </w:rPr>
              <w:t xml:space="preserve"> Parc d’Activités MASSY-EUROPE,  91300 MASSY</w:t>
            </w:r>
          </w:p>
          <w:p w14:paraId="29EDC382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sz w:val="22"/>
                <w:szCs w:val="22"/>
              </w:rPr>
              <w:t>Adresse postale : 6 rue SORET 91600 Savigny sur Orge</w:t>
            </w:r>
          </w:p>
          <w:p w14:paraId="21721630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sz w:val="22"/>
                <w:szCs w:val="22"/>
              </w:rPr>
              <w:t xml:space="preserve">Tel : 01 69 44 20 33    mail : </w:t>
            </w:r>
            <w:hyperlink r:id="rId9" w:history="1">
              <w:r w:rsidRPr="00D702B3">
                <w:rPr>
                  <w:rStyle w:val="Lienhypertexte"/>
                  <w:rFonts w:ascii="Arial" w:hAnsi="Arial" w:cs="Arial"/>
                  <w:sz w:val="22"/>
                  <w:szCs w:val="22"/>
                </w:rPr>
                <w:t>cd@ame91.</w:t>
              </w:r>
            </w:hyperlink>
            <w:r w:rsidRPr="00D702B3">
              <w:rPr>
                <w:rFonts w:ascii="Arial" w:hAnsi="Arial" w:cs="Arial"/>
                <w:sz w:val="22"/>
                <w:szCs w:val="22"/>
              </w:rPr>
              <w:t xml:space="preserve">fr    Site : </w:t>
            </w:r>
            <w:hyperlink r:id="rId10" w:history="1">
              <w:r w:rsidRPr="00D702B3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http://www.ame91.fr</w:t>
              </w:r>
            </w:hyperlink>
          </w:p>
          <w:p w14:paraId="30C9FF9D" w14:textId="77777777" w:rsidR="00437BBF" w:rsidRPr="00D702B3" w:rsidRDefault="00BD430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  <w:hyperlink r:id="rId11" w:history="1">
              <w:r w:rsidR="00437BBF" w:rsidRPr="00D702B3">
                <w:rPr>
                  <w:rStyle w:val="Lienhypertexte"/>
                  <w:rFonts w:ascii="Arial" w:hAnsi="Arial" w:cs="Arial"/>
                  <w:sz w:val="22"/>
                  <w:szCs w:val="22"/>
                  <w:lang w:val="nl-BE"/>
                </w:rPr>
                <w:t>http://www.massy-europe.com</w:t>
              </w:r>
            </w:hyperlink>
            <w:r w:rsidR="00437BBF" w:rsidRPr="00D702B3">
              <w:rPr>
                <w:rFonts w:ascii="Arial" w:hAnsi="Arial" w:cs="Arial"/>
                <w:sz w:val="22"/>
                <w:szCs w:val="22"/>
                <w:lang w:val="nl-BE"/>
              </w:rPr>
              <w:t xml:space="preserve">  et </w:t>
            </w:r>
            <w:hyperlink r:id="rId12" w:history="1">
              <w:r w:rsidR="00437BBF" w:rsidRPr="00D702B3">
                <w:rPr>
                  <w:rStyle w:val="Lienhypertexte"/>
                  <w:rFonts w:ascii="Arial" w:hAnsi="Arial" w:cs="Arial"/>
                  <w:sz w:val="22"/>
                  <w:szCs w:val="22"/>
                  <w:lang w:val="nl-BE"/>
                </w:rPr>
                <w:t>http://www.massy-europe.fr</w:t>
              </w:r>
            </w:hyperlink>
          </w:p>
          <w:p w14:paraId="505FEB26" w14:textId="77777777" w:rsidR="00437BBF" w:rsidRPr="00D702B3" w:rsidRDefault="00437BBF" w:rsidP="00AC7FA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2B3">
              <w:rPr>
                <w:rFonts w:ascii="Arial" w:hAnsi="Arial" w:cs="Arial"/>
                <w:sz w:val="22"/>
                <w:szCs w:val="22"/>
              </w:rPr>
              <w:t>N° RNA : W913003688 Parution JO : n° 20110043 du 22/10/2011</w:t>
            </w:r>
          </w:p>
        </w:tc>
      </w:tr>
    </w:tbl>
    <w:p w14:paraId="716F77D4" w14:textId="77777777" w:rsidR="001E7BB6" w:rsidRDefault="001E7BB6" w:rsidP="00D702B3">
      <w:pPr>
        <w:numPr>
          <w:ilvl w:val="0"/>
          <w:numId w:val="0"/>
        </w:numPr>
        <w:ind w:left="491"/>
      </w:pPr>
    </w:p>
    <w:p w14:paraId="5C54EC10" w14:textId="77777777" w:rsidR="00F81B7C" w:rsidRPr="00F26CAC" w:rsidRDefault="00F81B7C" w:rsidP="00D702B3">
      <w:pPr>
        <w:numPr>
          <w:ilvl w:val="0"/>
          <w:numId w:val="0"/>
        </w:numPr>
        <w:jc w:val="center"/>
      </w:pPr>
      <w:r w:rsidRPr="00F26CAC">
        <w:t>Assemblée</w:t>
      </w:r>
      <w:r w:rsidR="00D702B3">
        <w:t xml:space="preserve"> </w:t>
      </w:r>
      <w:r w:rsidRPr="00F26CAC">
        <w:t>Générale</w:t>
      </w:r>
    </w:p>
    <w:p w14:paraId="40F0F8F4" w14:textId="77777777" w:rsidR="00F81B7C" w:rsidRDefault="00D702B3" w:rsidP="00D702B3">
      <w:pPr>
        <w:numPr>
          <w:ilvl w:val="0"/>
          <w:numId w:val="0"/>
        </w:numPr>
        <w:jc w:val="center"/>
      </w:pPr>
      <w:r w:rsidRPr="00F26CAC">
        <w:t>D</w:t>
      </w:r>
      <w:r w:rsidR="00F81B7C" w:rsidRPr="00F26CAC">
        <w:t>u</w:t>
      </w:r>
      <w:r>
        <w:t xml:space="preserve"> </w:t>
      </w:r>
      <w:r w:rsidR="00634B42">
        <w:t>16</w:t>
      </w:r>
      <w:r w:rsidR="00113192" w:rsidRPr="00F26CAC">
        <w:t xml:space="preserve"> Janvier</w:t>
      </w:r>
      <w:r w:rsidR="00F81B7C" w:rsidRPr="00F26CAC">
        <w:t xml:space="preserve"> 201</w:t>
      </w:r>
      <w:r w:rsidR="00634B42">
        <w:t>9</w:t>
      </w:r>
    </w:p>
    <w:p w14:paraId="778B8BFE" w14:textId="77777777" w:rsidR="00DE34DF" w:rsidRDefault="00DE34DF" w:rsidP="00D702B3">
      <w:pPr>
        <w:numPr>
          <w:ilvl w:val="0"/>
          <w:numId w:val="0"/>
        </w:numPr>
        <w:ind w:left="491"/>
      </w:pPr>
    </w:p>
    <w:p w14:paraId="3F8689EE" w14:textId="3CD0AFFD" w:rsidR="00FE015A" w:rsidRPr="00FE015A" w:rsidRDefault="00105A43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r w:rsidRPr="00FE015A">
        <w:rPr>
          <w:sz w:val="40"/>
          <w:szCs w:val="40"/>
        </w:rPr>
        <w:fldChar w:fldCharType="begin"/>
      </w:r>
      <w:r w:rsidRPr="00FE015A">
        <w:rPr>
          <w:sz w:val="40"/>
          <w:szCs w:val="40"/>
        </w:rPr>
        <w:instrText xml:space="preserve"> TOC \o "1-3" \h \z \u </w:instrText>
      </w:r>
      <w:r w:rsidRPr="00FE015A">
        <w:rPr>
          <w:sz w:val="40"/>
          <w:szCs w:val="40"/>
        </w:rPr>
        <w:fldChar w:fldCharType="separate"/>
      </w:r>
      <w:hyperlink w:anchor="_Toc535240407" w:history="1">
        <w:r w:rsidR="00FE015A" w:rsidRPr="00FE015A">
          <w:rPr>
            <w:rStyle w:val="Lienhypertexte"/>
            <w:noProof/>
            <w:sz w:val="40"/>
            <w:szCs w:val="40"/>
          </w:rPr>
          <w:t>Nos objectifs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_Toc535240407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2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276656A4" w14:textId="1D89EA1E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08" w:history="1">
        <w:r w:rsidR="00FE015A" w:rsidRPr="00FE015A">
          <w:rPr>
            <w:rStyle w:val="Lienhypertexte"/>
            <w:noProof/>
            <w:sz w:val="40"/>
            <w:szCs w:val="40"/>
          </w:rPr>
          <w:t>Bilan Financier :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_Toc535240408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3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1C1689A1" w14:textId="19327D22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09" w:history="1">
        <w:r w:rsidR="00FE015A" w:rsidRPr="00FE015A">
          <w:rPr>
            <w:rStyle w:val="Lienhypertexte"/>
            <w:noProof/>
            <w:sz w:val="40"/>
            <w:szCs w:val="40"/>
          </w:rPr>
          <w:t>Les actions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_Toc535240409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4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27AA93DF" w14:textId="67EEAC76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10" w:history="1">
        <w:r w:rsidR="00FE015A" w:rsidRPr="00FE015A">
          <w:rPr>
            <w:rStyle w:val="Lienhypertexte"/>
            <w:rFonts w:cs="Arial"/>
            <w:noProof/>
            <w:sz w:val="40"/>
            <w:szCs w:val="40"/>
          </w:rPr>
          <w:t xml:space="preserve">La </w:t>
        </w:r>
        <w:r w:rsidR="00FE015A" w:rsidRPr="00FE015A">
          <w:rPr>
            <w:rStyle w:val="Lienhypertexte"/>
            <w:noProof/>
            <w:sz w:val="40"/>
            <w:szCs w:val="40"/>
          </w:rPr>
          <w:t>promotion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_Toc535240410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5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55F79632" w14:textId="21CD5A0C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11" w:history="1">
        <w:r w:rsidR="00FE015A" w:rsidRPr="00FE015A">
          <w:rPr>
            <w:rStyle w:val="Lienhypertexte"/>
            <w:noProof/>
            <w:sz w:val="40"/>
            <w:szCs w:val="40"/>
          </w:rPr>
          <w:t>Travaux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_Toc535240411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6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1649E13F" w14:textId="650C4CFA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12" w:history="1">
        <w:r w:rsidR="00FE015A" w:rsidRPr="00FE015A">
          <w:rPr>
            <w:rStyle w:val="Lienhypertexte"/>
            <w:noProof/>
            <w:sz w:val="40"/>
            <w:szCs w:val="40"/>
          </w:rPr>
          <w:t>Amélioration du cadre de vie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_Toc535240412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6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2B52E2A3" w14:textId="16413C57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13" w:history="1">
        <w:r w:rsidR="00FE015A" w:rsidRPr="00FE015A">
          <w:rPr>
            <w:rStyle w:val="Lienhypertexte"/>
            <w:noProof/>
            <w:sz w:val="40"/>
            <w:szCs w:val="40"/>
          </w:rPr>
          <w:t>Divers :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_Toc535240413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6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25CD5C43" w14:textId="2EBEDC7D" w:rsidR="00FE015A" w:rsidRPr="00FE015A" w:rsidRDefault="00BD430F" w:rsidP="00FE015A">
      <w:pPr>
        <w:tabs>
          <w:tab w:val="right" w:pos="9923"/>
        </w:tabs>
        <w:ind w:left="1843" w:hanging="992"/>
        <w:rPr>
          <w:rFonts w:asciiTheme="minorHAnsi" w:eastAsiaTheme="minorEastAsia" w:hAnsiTheme="minorHAnsi" w:cstheme="minorBidi"/>
          <w:b/>
          <w:noProof/>
          <w:color w:val="auto"/>
          <w:sz w:val="40"/>
          <w:szCs w:val="40"/>
        </w:rPr>
      </w:pPr>
      <w:hyperlink w:anchor="_Toc535240414" w:history="1">
        <w:r w:rsidR="00FE015A" w:rsidRPr="00FE015A">
          <w:rPr>
            <w:rStyle w:val="Lienhypertexte"/>
            <w:noProof/>
            <w:sz w:val="40"/>
            <w:szCs w:val="40"/>
          </w:rPr>
          <w:t>Election des administrateurs</w:t>
        </w:r>
        <w:r w:rsidR="00FE015A" w:rsidRPr="00FE015A">
          <w:rPr>
            <w:noProof/>
            <w:webHidden/>
            <w:sz w:val="40"/>
            <w:szCs w:val="40"/>
          </w:rPr>
          <w:tab/>
        </w:r>
        <w:r w:rsidR="00FE015A" w:rsidRPr="00FE015A">
          <w:rPr>
            <w:noProof/>
            <w:webHidden/>
            <w:sz w:val="40"/>
            <w:szCs w:val="40"/>
          </w:rPr>
          <w:fldChar w:fldCharType="begin"/>
        </w:r>
        <w:r w:rsidR="00FE015A" w:rsidRPr="00FE015A">
          <w:rPr>
            <w:noProof/>
            <w:webHidden/>
            <w:sz w:val="40"/>
            <w:szCs w:val="40"/>
          </w:rPr>
          <w:instrText xml:space="preserve"> PAGEREF _Toc535240414 \h </w:instrText>
        </w:r>
        <w:r w:rsidR="00FE015A" w:rsidRPr="00FE015A">
          <w:rPr>
            <w:noProof/>
            <w:webHidden/>
            <w:sz w:val="40"/>
            <w:szCs w:val="40"/>
          </w:rPr>
        </w:r>
        <w:r w:rsidR="00FE015A" w:rsidRPr="00FE015A">
          <w:rPr>
            <w:noProof/>
            <w:webHidden/>
            <w:sz w:val="40"/>
            <w:szCs w:val="40"/>
          </w:rPr>
          <w:fldChar w:fldCharType="separate"/>
        </w:r>
        <w:r w:rsidR="00467B0B">
          <w:rPr>
            <w:noProof/>
            <w:webHidden/>
            <w:sz w:val="40"/>
            <w:szCs w:val="40"/>
          </w:rPr>
          <w:t>7</w:t>
        </w:r>
        <w:r w:rsidR="00FE015A" w:rsidRPr="00FE015A">
          <w:rPr>
            <w:noProof/>
            <w:webHidden/>
            <w:sz w:val="40"/>
            <w:szCs w:val="40"/>
          </w:rPr>
          <w:fldChar w:fldCharType="end"/>
        </w:r>
      </w:hyperlink>
    </w:p>
    <w:p w14:paraId="52593009" w14:textId="77777777" w:rsidR="00282DA9" w:rsidRDefault="00105A43" w:rsidP="00E02BC2">
      <w:pPr>
        <w:numPr>
          <w:ilvl w:val="0"/>
          <w:numId w:val="0"/>
        </w:numPr>
        <w:ind w:left="1211" w:hanging="360"/>
      </w:pPr>
      <w:r w:rsidRPr="00FE015A">
        <w:rPr>
          <w:sz w:val="40"/>
          <w:szCs w:val="40"/>
        </w:rPr>
        <w:fldChar w:fldCharType="end"/>
      </w:r>
    </w:p>
    <w:p w14:paraId="42949DDD" w14:textId="77777777" w:rsidR="00E02BC2" w:rsidRDefault="00E02BC2" w:rsidP="00E02BC2">
      <w:pPr>
        <w:numPr>
          <w:ilvl w:val="0"/>
          <w:numId w:val="0"/>
        </w:numPr>
        <w:ind w:left="1211" w:hanging="360"/>
      </w:pPr>
    </w:p>
    <w:p w14:paraId="5A7903E5" w14:textId="77777777" w:rsidR="00E02BC2" w:rsidRDefault="00E02BC2" w:rsidP="00E02BC2">
      <w:pPr>
        <w:numPr>
          <w:ilvl w:val="0"/>
          <w:numId w:val="0"/>
        </w:numPr>
        <w:ind w:left="1211" w:hanging="360"/>
      </w:pPr>
    </w:p>
    <w:p w14:paraId="6F975582" w14:textId="77777777" w:rsidR="00E02BC2" w:rsidRDefault="00E02BC2" w:rsidP="00E02BC2">
      <w:pPr>
        <w:numPr>
          <w:ilvl w:val="0"/>
          <w:numId w:val="0"/>
        </w:numPr>
        <w:ind w:left="1211" w:hanging="360"/>
        <w:sectPr w:rsidR="00E02BC2" w:rsidSect="00214286">
          <w:footerReference w:type="default" r:id="rId13"/>
          <w:headerReference w:type="first" r:id="rId14"/>
          <w:footerReference w:type="first" r:id="rId15"/>
          <w:pgSz w:w="11907" w:h="16840" w:code="9"/>
          <w:pgMar w:top="426" w:right="0" w:bottom="426" w:left="1134" w:header="284" w:footer="292" w:gutter="0"/>
          <w:cols w:space="720"/>
          <w:titlePg/>
          <w:docGrid w:linePitch="272"/>
        </w:sectPr>
      </w:pPr>
    </w:p>
    <w:p w14:paraId="1BB85CF5" w14:textId="77777777" w:rsidR="00CB78A8" w:rsidRDefault="00CB78A8" w:rsidP="00CB78A8">
      <w:pPr>
        <w:pStyle w:val="Titre1"/>
        <w:numPr>
          <w:ilvl w:val="0"/>
          <w:numId w:val="0"/>
        </w:numPr>
      </w:pPr>
    </w:p>
    <w:p w14:paraId="0AD2D8E2" w14:textId="77777777" w:rsidR="00CB78A8" w:rsidRDefault="00CB78A8" w:rsidP="00CB78A8">
      <w:pPr>
        <w:pStyle w:val="Titre1"/>
        <w:numPr>
          <w:ilvl w:val="0"/>
          <w:numId w:val="0"/>
        </w:numPr>
      </w:pPr>
    </w:p>
    <w:p w14:paraId="55D6FA37" w14:textId="77777777" w:rsidR="00CB78A8" w:rsidRDefault="00CB78A8" w:rsidP="00CB78A8">
      <w:pPr>
        <w:pStyle w:val="Titre1"/>
        <w:numPr>
          <w:ilvl w:val="0"/>
          <w:numId w:val="0"/>
        </w:numPr>
      </w:pPr>
    </w:p>
    <w:p w14:paraId="3349FEF3" w14:textId="77777777" w:rsidR="00A145B5" w:rsidRPr="006D5AA2" w:rsidRDefault="00A145B5" w:rsidP="00105A43">
      <w:pPr>
        <w:pStyle w:val="Titre1"/>
      </w:pPr>
      <w:bookmarkStart w:id="0" w:name="_Toc535239202"/>
      <w:bookmarkStart w:id="1" w:name="_Toc535240407"/>
      <w:r w:rsidRPr="006D5AA2">
        <w:t>N</w:t>
      </w:r>
      <w:r w:rsidR="00015CA0" w:rsidRPr="006D5AA2">
        <w:t>os objectifs</w:t>
      </w:r>
      <w:bookmarkEnd w:id="0"/>
      <w:bookmarkEnd w:id="1"/>
    </w:p>
    <w:p w14:paraId="38C68A7E" w14:textId="77777777" w:rsidR="00A145B5" w:rsidRDefault="00A145B5" w:rsidP="005401EB">
      <w:pPr>
        <w:numPr>
          <w:ilvl w:val="0"/>
          <w:numId w:val="0"/>
        </w:numPr>
      </w:pPr>
    </w:p>
    <w:p w14:paraId="33BBD1ED" w14:textId="77777777" w:rsidR="00A145B5" w:rsidRPr="00214286" w:rsidRDefault="00A145B5" w:rsidP="00214286">
      <w:pPr>
        <w:numPr>
          <w:ilvl w:val="0"/>
          <w:numId w:val="29"/>
        </w:numPr>
        <w:ind w:left="1701" w:hanging="709"/>
        <w:rPr>
          <w:sz w:val="44"/>
        </w:rPr>
      </w:pPr>
      <w:r w:rsidRPr="00214286">
        <w:rPr>
          <w:sz w:val="44"/>
        </w:rPr>
        <w:t xml:space="preserve">La représentation </w:t>
      </w:r>
      <w:r w:rsidR="00F26CAC" w:rsidRPr="00214286">
        <w:rPr>
          <w:sz w:val="44"/>
        </w:rPr>
        <w:t>collective auprès des pouvoirs publics.</w:t>
      </w:r>
    </w:p>
    <w:p w14:paraId="477135E2" w14:textId="77777777" w:rsidR="007F69FF" w:rsidRPr="00214286" w:rsidRDefault="007F69FF" w:rsidP="00214286">
      <w:pPr>
        <w:numPr>
          <w:ilvl w:val="0"/>
          <w:numId w:val="29"/>
        </w:numPr>
        <w:ind w:left="1701" w:hanging="709"/>
        <w:rPr>
          <w:sz w:val="44"/>
        </w:rPr>
      </w:pPr>
      <w:r w:rsidRPr="00214286">
        <w:rPr>
          <w:sz w:val="44"/>
        </w:rPr>
        <w:t>L’animation, la communication et la coopération entre les entreprises</w:t>
      </w:r>
    </w:p>
    <w:p w14:paraId="5D2CEF33" w14:textId="77777777" w:rsidR="007F69FF" w:rsidRPr="00214286" w:rsidRDefault="007F69FF" w:rsidP="00214286">
      <w:pPr>
        <w:numPr>
          <w:ilvl w:val="0"/>
          <w:numId w:val="29"/>
        </w:numPr>
        <w:ind w:left="1701" w:hanging="709"/>
        <w:rPr>
          <w:sz w:val="44"/>
        </w:rPr>
      </w:pPr>
      <w:r w:rsidRPr="00214286">
        <w:rPr>
          <w:sz w:val="44"/>
        </w:rPr>
        <w:t xml:space="preserve">Le bon fonctionnement de la zone </w:t>
      </w:r>
    </w:p>
    <w:p w14:paraId="1FE1580A" w14:textId="77777777" w:rsidR="00A145B5" w:rsidRPr="00214286" w:rsidRDefault="00A145B5" w:rsidP="00214286">
      <w:pPr>
        <w:numPr>
          <w:ilvl w:val="0"/>
          <w:numId w:val="29"/>
        </w:numPr>
        <w:ind w:left="1701" w:hanging="709"/>
        <w:rPr>
          <w:sz w:val="44"/>
        </w:rPr>
      </w:pPr>
      <w:r w:rsidRPr="00214286">
        <w:rPr>
          <w:sz w:val="44"/>
        </w:rPr>
        <w:t>La promotion du Parc et de ses entreprises et l’appui à leur développement</w:t>
      </w:r>
    </w:p>
    <w:p w14:paraId="22FB2950" w14:textId="77777777" w:rsidR="00A145B5" w:rsidRPr="00214286" w:rsidRDefault="00117B8D" w:rsidP="00214286">
      <w:pPr>
        <w:numPr>
          <w:ilvl w:val="0"/>
          <w:numId w:val="29"/>
        </w:numPr>
        <w:ind w:left="1701" w:hanging="709"/>
        <w:rPr>
          <w:sz w:val="44"/>
        </w:rPr>
      </w:pPr>
      <w:r w:rsidRPr="00214286">
        <w:rPr>
          <w:sz w:val="44"/>
        </w:rPr>
        <w:t>L’</w:t>
      </w:r>
      <w:r w:rsidR="00634B42" w:rsidRPr="00214286">
        <w:rPr>
          <w:sz w:val="44"/>
        </w:rPr>
        <w:t>attractivité</w:t>
      </w:r>
      <w:r w:rsidRPr="00214286">
        <w:rPr>
          <w:sz w:val="44"/>
        </w:rPr>
        <w:t xml:space="preserve"> de la zone</w:t>
      </w:r>
      <w:r w:rsidR="00634B42" w:rsidRPr="00214286">
        <w:rPr>
          <w:sz w:val="44"/>
        </w:rPr>
        <w:t>, le confort des personnes qui y travaillent</w:t>
      </w:r>
      <w:r w:rsidR="00675F3D" w:rsidRPr="00214286">
        <w:rPr>
          <w:sz w:val="44"/>
        </w:rPr>
        <w:t> : le sport, les transports, spectacles, autres activités...</w:t>
      </w:r>
    </w:p>
    <w:p w14:paraId="186CA5F3" w14:textId="77777777" w:rsidR="00214286" w:rsidRDefault="00214286" w:rsidP="00214286">
      <w:pPr>
        <w:numPr>
          <w:ilvl w:val="0"/>
          <w:numId w:val="0"/>
        </w:numPr>
        <w:ind w:left="1211" w:hanging="360"/>
      </w:pPr>
    </w:p>
    <w:p w14:paraId="1B27247C" w14:textId="77777777" w:rsidR="00214286" w:rsidRDefault="00214286" w:rsidP="00214286">
      <w:pPr>
        <w:numPr>
          <w:ilvl w:val="0"/>
          <w:numId w:val="0"/>
        </w:numPr>
        <w:ind w:left="1211" w:hanging="360"/>
        <w:sectPr w:rsidR="00214286" w:rsidSect="00214286">
          <w:pgSz w:w="11907" w:h="16840" w:code="9"/>
          <w:pgMar w:top="720" w:right="426" w:bottom="720" w:left="426" w:header="284" w:footer="0" w:gutter="0"/>
          <w:cols w:space="720"/>
          <w:titlePg/>
          <w:docGrid w:linePitch="653"/>
        </w:sectPr>
      </w:pPr>
    </w:p>
    <w:p w14:paraId="47AF6E48" w14:textId="77777777" w:rsidR="00042424" w:rsidRDefault="00042424" w:rsidP="00E02BC2">
      <w:pPr>
        <w:pStyle w:val="Titre1"/>
      </w:pPr>
      <w:bookmarkStart w:id="2" w:name="_Toc535239203"/>
      <w:bookmarkStart w:id="3" w:name="_Toc535240408"/>
      <w:r>
        <w:lastRenderedPageBreak/>
        <w:t>Bilan Financier :</w:t>
      </w:r>
      <w:bookmarkEnd w:id="2"/>
      <w:bookmarkEnd w:id="3"/>
    </w:p>
    <w:p w14:paraId="302693B4" w14:textId="77777777" w:rsidR="00042424" w:rsidRDefault="00042424" w:rsidP="00042424">
      <w:pPr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C825346" wp14:editId="0EC1908E">
            <wp:extent cx="8861196" cy="572639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40057" cy="57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282C" w14:textId="77777777" w:rsidR="00042424" w:rsidRPr="00372A5C" w:rsidRDefault="00042424" w:rsidP="00042424">
      <w:pPr>
        <w:numPr>
          <w:ilvl w:val="0"/>
          <w:numId w:val="0"/>
        </w:numPr>
        <w:ind w:left="491"/>
        <w:jc w:val="center"/>
        <w:rPr>
          <w:rFonts w:ascii="Arial" w:hAnsi="Arial" w:cs="Arial"/>
        </w:rPr>
      </w:pPr>
      <w:r w:rsidRPr="00372A5C">
        <w:rPr>
          <w:rFonts w:ascii="Arial" w:hAnsi="Arial" w:cs="Arial"/>
        </w:rPr>
        <w:t>Cotisations inchangées</w:t>
      </w:r>
    </w:p>
    <w:p w14:paraId="54FAFA46" w14:textId="77777777" w:rsidR="00042424" w:rsidRPr="00BC168B" w:rsidRDefault="00042424" w:rsidP="00042424">
      <w:pPr>
        <w:numPr>
          <w:ilvl w:val="0"/>
          <w:numId w:val="0"/>
        </w:numPr>
        <w:ind w:left="491"/>
        <w:rPr>
          <w:highlight w:val="lightGray"/>
        </w:rPr>
        <w:sectPr w:rsidR="00042424" w:rsidRPr="00BC168B" w:rsidSect="00214286">
          <w:pgSz w:w="16840" w:h="11907" w:orient="landscape" w:code="9"/>
          <w:pgMar w:top="426" w:right="720" w:bottom="426" w:left="720" w:header="284" w:footer="0" w:gutter="0"/>
          <w:cols w:space="720"/>
          <w:titlePg/>
          <w:docGrid w:linePitch="653"/>
        </w:sectPr>
      </w:pPr>
    </w:p>
    <w:p w14:paraId="3B60248D" w14:textId="77777777" w:rsidR="00634B42" w:rsidRDefault="00E02BC2" w:rsidP="00E02BC2">
      <w:pPr>
        <w:pStyle w:val="Titre1"/>
      </w:pPr>
      <w:bookmarkStart w:id="4" w:name="_Toc535239204"/>
      <w:bookmarkStart w:id="5" w:name="_Toc535240409"/>
      <w:r>
        <w:lastRenderedPageBreak/>
        <w:t>Les actions</w:t>
      </w:r>
      <w:bookmarkEnd w:id="4"/>
      <w:bookmarkEnd w:id="5"/>
    </w:p>
    <w:p w14:paraId="7266F5E2" w14:textId="77777777" w:rsidR="00A349CF" w:rsidRPr="00A349CF" w:rsidRDefault="00A349CF" w:rsidP="00634B42">
      <w:r w:rsidRPr="00A349CF">
        <w:t>Les actions</w:t>
      </w:r>
    </w:p>
    <w:p w14:paraId="72F3D5EF" w14:textId="77777777" w:rsidR="00634B42" w:rsidRPr="00B815BE" w:rsidRDefault="00634B42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 w:rsidRPr="00B815BE">
        <w:rPr>
          <w:rFonts w:ascii="Arial" w:hAnsi="Arial" w:cs="Arial"/>
          <w:sz w:val="40"/>
          <w:szCs w:val="32"/>
        </w:rPr>
        <w:t>AG et galette le</w:t>
      </w:r>
      <w:r w:rsidR="00B815BE" w:rsidRPr="00B815BE">
        <w:rPr>
          <w:rFonts w:ascii="Arial" w:hAnsi="Arial" w:cs="Arial"/>
          <w:sz w:val="40"/>
          <w:szCs w:val="32"/>
        </w:rPr>
        <w:t xml:space="preserve"> 25 Janvier</w:t>
      </w:r>
    </w:p>
    <w:p w14:paraId="0F633554" w14:textId="77777777" w:rsidR="00B815BE" w:rsidRPr="003336C1" w:rsidRDefault="00B815BE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 w:rsidRPr="00B815BE">
        <w:rPr>
          <w:rFonts w:ascii="Arial" w:hAnsi="Arial" w:cs="Arial"/>
          <w:sz w:val="40"/>
          <w:szCs w:val="32"/>
        </w:rPr>
        <w:t xml:space="preserve">5 Avril 2018 : petit déjeuner : présentation par M. Bernard LAFFARGUE, M. Christophe BRETEAU, M. Willem PAUWELS des prévisions d’aménagement de la </w:t>
      </w:r>
      <w:r w:rsidRPr="003336C1">
        <w:rPr>
          <w:rFonts w:ascii="Arial" w:hAnsi="Arial" w:cs="Arial"/>
          <w:sz w:val="40"/>
          <w:szCs w:val="32"/>
        </w:rPr>
        <w:t>zone</w:t>
      </w:r>
    </w:p>
    <w:p w14:paraId="6C018299" w14:textId="77777777" w:rsidR="00B815BE" w:rsidRDefault="003336C1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 w:rsidRPr="003336C1">
        <w:rPr>
          <w:rFonts w:ascii="Arial" w:hAnsi="Arial" w:cs="Arial"/>
          <w:sz w:val="40"/>
          <w:szCs w:val="32"/>
        </w:rPr>
        <w:t xml:space="preserve">7 Juin : </w:t>
      </w:r>
      <w:r w:rsidR="00B815BE" w:rsidRPr="003336C1">
        <w:rPr>
          <w:rFonts w:ascii="Arial" w:hAnsi="Arial" w:cs="Arial"/>
          <w:sz w:val="40"/>
          <w:szCs w:val="32"/>
        </w:rPr>
        <w:t>Barbecue</w:t>
      </w:r>
    </w:p>
    <w:p w14:paraId="10FC126F" w14:textId="77777777" w:rsidR="00D4782C" w:rsidRDefault="00D4782C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 w:rsidRPr="00D4782C">
        <w:rPr>
          <w:rFonts w:ascii="Arial" w:hAnsi="Arial" w:cs="Arial"/>
          <w:sz w:val="40"/>
          <w:szCs w:val="32"/>
        </w:rPr>
        <w:t>16 et 17 Juin</w:t>
      </w:r>
      <w:r>
        <w:rPr>
          <w:rFonts w:ascii="Arial" w:hAnsi="Arial" w:cs="Arial"/>
          <w:sz w:val="40"/>
          <w:szCs w:val="32"/>
        </w:rPr>
        <w:t xml:space="preserve"> : </w:t>
      </w:r>
      <w:r w:rsidRPr="00D4782C">
        <w:rPr>
          <w:rFonts w:ascii="Arial" w:hAnsi="Arial" w:cs="Arial"/>
          <w:sz w:val="40"/>
          <w:szCs w:val="32"/>
        </w:rPr>
        <w:t>Grande fête de l’automobile</w:t>
      </w:r>
    </w:p>
    <w:p w14:paraId="315BE0B3" w14:textId="77777777" w:rsidR="00D4782C" w:rsidRDefault="00D4782C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 w:rsidRPr="00D4782C">
        <w:rPr>
          <w:rFonts w:ascii="Arial" w:hAnsi="Arial" w:cs="Arial"/>
          <w:sz w:val="40"/>
          <w:szCs w:val="32"/>
        </w:rPr>
        <w:t xml:space="preserve"> </w:t>
      </w:r>
      <w:r w:rsidR="006D1D3A">
        <w:rPr>
          <w:rFonts w:ascii="Arial" w:hAnsi="Arial" w:cs="Arial"/>
          <w:sz w:val="40"/>
          <w:szCs w:val="32"/>
        </w:rPr>
        <w:t>10 Juillet : Conseil d’administration</w:t>
      </w:r>
    </w:p>
    <w:p w14:paraId="2CC80B98" w14:textId="77777777" w:rsidR="00E72188" w:rsidRDefault="00E72188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sz w:val="40"/>
          <w:szCs w:val="32"/>
        </w:rPr>
        <w:t>Dernier trimestre : association MER, Vélos et auto électriques</w:t>
      </w:r>
    </w:p>
    <w:p w14:paraId="11719486" w14:textId="77777777" w:rsidR="00825B15" w:rsidRDefault="00825B15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sz w:val="40"/>
          <w:szCs w:val="32"/>
        </w:rPr>
        <w:t>Offres de spectacles à prix réduits</w:t>
      </w:r>
    </w:p>
    <w:p w14:paraId="4D5B8509" w14:textId="77777777" w:rsidR="00E72188" w:rsidRDefault="00E72188" w:rsidP="00A349CF">
      <w:pPr>
        <w:numPr>
          <w:ilvl w:val="1"/>
          <w:numId w:val="25"/>
        </w:numPr>
        <w:ind w:left="1985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sz w:val="40"/>
          <w:szCs w:val="32"/>
        </w:rPr>
        <w:t>Fin 2018 : vœux à nos partenaires</w:t>
      </w:r>
    </w:p>
    <w:p w14:paraId="4B0B987D" w14:textId="77777777" w:rsidR="003B5416" w:rsidRDefault="003B5416" w:rsidP="00A349CF">
      <w:r>
        <w:t>Le sport :</w:t>
      </w:r>
    </w:p>
    <w:p w14:paraId="16E5D4AB" w14:textId="77777777" w:rsidR="003B5416" w:rsidRDefault="003B5416" w:rsidP="003B5416">
      <w:pPr>
        <w:ind w:left="1985"/>
        <w:rPr>
          <w:rFonts w:ascii="Arial" w:hAnsi="Arial" w:cs="Arial"/>
          <w:sz w:val="40"/>
        </w:rPr>
      </w:pPr>
      <w:r w:rsidRPr="003B5416">
        <w:rPr>
          <w:rFonts w:ascii="Arial" w:hAnsi="Arial" w:cs="Arial"/>
          <w:sz w:val="40"/>
        </w:rPr>
        <w:t>Le comité sport du MEDEF</w:t>
      </w:r>
    </w:p>
    <w:p w14:paraId="0A1C751F" w14:textId="77777777" w:rsidR="003B5416" w:rsidRDefault="003B5416" w:rsidP="003B5416">
      <w:pPr>
        <w:ind w:left="1985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Le </w:t>
      </w:r>
      <w:proofErr w:type="gramStart"/>
      <w:r>
        <w:rPr>
          <w:rFonts w:ascii="Arial" w:hAnsi="Arial" w:cs="Arial"/>
          <w:sz w:val="40"/>
        </w:rPr>
        <w:t>challenge</w:t>
      </w:r>
      <w:proofErr w:type="gramEnd"/>
      <w:r>
        <w:rPr>
          <w:rFonts w:ascii="Arial" w:hAnsi="Arial" w:cs="Arial"/>
          <w:sz w:val="40"/>
        </w:rPr>
        <w:t xml:space="preserve"> interentreprise</w:t>
      </w:r>
    </w:p>
    <w:p w14:paraId="00C5E74E" w14:textId="77777777" w:rsidR="003B5416" w:rsidRDefault="003B5416" w:rsidP="003B5416">
      <w:pPr>
        <w:ind w:left="1985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Le gymnase</w:t>
      </w:r>
    </w:p>
    <w:p w14:paraId="434741ED" w14:textId="77777777" w:rsidR="003B5416" w:rsidRDefault="00A349CF" w:rsidP="00A349CF">
      <w:r>
        <w:t>Les spectacles</w:t>
      </w:r>
    </w:p>
    <w:p w14:paraId="1FB8E97B" w14:textId="77777777" w:rsidR="00A349CF" w:rsidRDefault="00A349CF" w:rsidP="00A349CF">
      <w:r>
        <w:t>L’information :</w:t>
      </w:r>
    </w:p>
    <w:p w14:paraId="13E1E476" w14:textId="77777777" w:rsidR="00A349CF" w:rsidRPr="00A349CF" w:rsidRDefault="00A349CF" w:rsidP="00A349CF">
      <w:pPr>
        <w:ind w:left="1985"/>
        <w:rPr>
          <w:rFonts w:ascii="Arial" w:hAnsi="Arial" w:cs="Arial"/>
        </w:rPr>
      </w:pPr>
      <w:r w:rsidRPr="00A349CF">
        <w:rPr>
          <w:rFonts w:ascii="Arial" w:hAnsi="Arial" w:cs="Arial"/>
        </w:rPr>
        <w:t>La revue de presse</w:t>
      </w:r>
    </w:p>
    <w:p w14:paraId="5C062F00" w14:textId="77777777" w:rsidR="00A349CF" w:rsidRPr="00A349CF" w:rsidRDefault="00A349CF" w:rsidP="00A349CF">
      <w:pPr>
        <w:ind w:left="1985"/>
        <w:rPr>
          <w:rFonts w:ascii="Arial" w:hAnsi="Arial" w:cs="Arial"/>
        </w:rPr>
      </w:pPr>
      <w:r w:rsidRPr="00A349CF">
        <w:rPr>
          <w:rFonts w:ascii="Arial" w:hAnsi="Arial" w:cs="Arial"/>
        </w:rPr>
        <w:t>Les embauches</w:t>
      </w:r>
    </w:p>
    <w:p w14:paraId="7445EC50" w14:textId="77777777" w:rsidR="00A349CF" w:rsidRPr="00A349CF" w:rsidRDefault="00A349CF" w:rsidP="00A349CF">
      <w:pPr>
        <w:ind w:left="1985"/>
        <w:rPr>
          <w:rFonts w:ascii="Arial" w:hAnsi="Arial" w:cs="Arial"/>
        </w:rPr>
      </w:pPr>
      <w:r w:rsidRPr="00A349CF">
        <w:rPr>
          <w:rFonts w:ascii="Arial" w:hAnsi="Arial" w:cs="Arial"/>
        </w:rPr>
        <w:t>La réglementation</w:t>
      </w:r>
    </w:p>
    <w:p w14:paraId="3987A6AF" w14:textId="77777777" w:rsidR="00A349CF" w:rsidRPr="00A349CF" w:rsidRDefault="00A349CF" w:rsidP="00A349CF">
      <w:pPr>
        <w:ind w:left="1985"/>
        <w:rPr>
          <w:rFonts w:ascii="Arial" w:hAnsi="Arial" w:cs="Arial"/>
        </w:rPr>
      </w:pPr>
      <w:r w:rsidRPr="00A349CF">
        <w:rPr>
          <w:rFonts w:ascii="Arial" w:hAnsi="Arial" w:cs="Arial"/>
        </w:rPr>
        <w:t>La sécurité informatique</w:t>
      </w:r>
    </w:p>
    <w:p w14:paraId="24125786" w14:textId="77777777" w:rsidR="00A349CF" w:rsidRDefault="00A349CF" w:rsidP="00A349CF">
      <w:pPr>
        <w:ind w:left="1985"/>
        <w:rPr>
          <w:rFonts w:ascii="Arial" w:hAnsi="Arial" w:cs="Arial"/>
        </w:rPr>
      </w:pPr>
      <w:r w:rsidRPr="00A349CF">
        <w:rPr>
          <w:rFonts w:ascii="Arial" w:hAnsi="Arial" w:cs="Arial"/>
        </w:rPr>
        <w:t>Les travaux</w:t>
      </w:r>
    </w:p>
    <w:p w14:paraId="6EB48240" w14:textId="77777777" w:rsidR="00A349CF" w:rsidRPr="00A349CF" w:rsidRDefault="00A349CF" w:rsidP="00A349CF">
      <w:pPr>
        <w:ind w:left="198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81F93">
        <w:rPr>
          <w:rFonts w:ascii="Arial" w:hAnsi="Arial" w:cs="Arial"/>
        </w:rPr>
        <w:t>e suivi d</w:t>
      </w:r>
      <w:r w:rsidR="00F20279">
        <w:rPr>
          <w:rFonts w:ascii="Arial" w:hAnsi="Arial" w:cs="Arial"/>
        </w:rPr>
        <w:t>e la zone</w:t>
      </w:r>
    </w:p>
    <w:p w14:paraId="1DF5B189" w14:textId="77777777" w:rsidR="003336C1" w:rsidRPr="00A349CF" w:rsidRDefault="00A349CF" w:rsidP="00E02BC2">
      <w:pPr>
        <w:pStyle w:val="Titre1"/>
        <w:rPr>
          <w:rFonts w:cs="Arial"/>
        </w:rPr>
      </w:pPr>
      <w:bookmarkStart w:id="6" w:name="_Toc535239205"/>
      <w:bookmarkStart w:id="7" w:name="_Toc535240410"/>
      <w:r w:rsidRPr="00A349CF">
        <w:rPr>
          <w:rFonts w:cs="Arial"/>
        </w:rPr>
        <w:lastRenderedPageBreak/>
        <w:t xml:space="preserve">La </w:t>
      </w:r>
      <w:r w:rsidRPr="00A349CF">
        <w:t>promotion</w:t>
      </w:r>
      <w:bookmarkEnd w:id="6"/>
      <w:bookmarkEnd w:id="7"/>
    </w:p>
    <w:p w14:paraId="75A897FA" w14:textId="77777777" w:rsidR="00D4782C" w:rsidRPr="00D4782C" w:rsidRDefault="00D4782C" w:rsidP="00A349CF">
      <w:pPr>
        <w:numPr>
          <w:ilvl w:val="1"/>
          <w:numId w:val="25"/>
        </w:numPr>
        <w:ind w:left="1985"/>
        <w:rPr>
          <w:rFonts w:ascii="Arial" w:hAnsi="Arial" w:cs="Arial"/>
          <w:b/>
          <w:sz w:val="56"/>
          <w:szCs w:val="56"/>
          <w:u w:val="single"/>
        </w:rPr>
      </w:pPr>
      <w:r w:rsidRPr="00D4782C">
        <w:rPr>
          <w:rFonts w:ascii="Arial" w:hAnsi="Arial" w:cs="Arial"/>
        </w:rPr>
        <w:t xml:space="preserve">Site </w:t>
      </w:r>
      <w:r w:rsidRPr="00A349CF">
        <w:rPr>
          <w:rFonts w:ascii="Arial" w:hAnsi="Arial" w:cs="Arial"/>
          <w:sz w:val="40"/>
          <w:szCs w:val="32"/>
        </w:rPr>
        <w:t>internet</w:t>
      </w:r>
      <w:r w:rsidRPr="00D4782C">
        <w:rPr>
          <w:rFonts w:ascii="Arial" w:hAnsi="Arial" w:cs="Arial"/>
          <w:smallCaps/>
          <w:sz w:val="56"/>
          <w:szCs w:val="56"/>
        </w:rPr>
        <w:t> </w:t>
      </w:r>
      <w:r w:rsidRPr="00D4782C">
        <w:rPr>
          <w:rFonts w:ascii="Arial" w:hAnsi="Arial" w:cs="Arial"/>
          <w:sz w:val="56"/>
          <w:szCs w:val="56"/>
        </w:rPr>
        <w:t>:</w:t>
      </w:r>
      <w:r w:rsidRPr="00D4782C">
        <w:rPr>
          <w:rFonts w:ascii="Arial" w:hAnsi="Arial" w:cs="Arial"/>
          <w:szCs w:val="56"/>
        </w:rPr>
        <w:t xml:space="preserve"> poursuite du transfert sur </w:t>
      </w:r>
      <w:proofErr w:type="spellStart"/>
      <w:r w:rsidRPr="00D4782C">
        <w:rPr>
          <w:rFonts w:ascii="Arial" w:hAnsi="Arial" w:cs="Arial"/>
          <w:szCs w:val="56"/>
        </w:rPr>
        <w:t>wordpress</w:t>
      </w:r>
      <w:proofErr w:type="spellEnd"/>
      <w:r>
        <w:rPr>
          <w:rFonts w:ascii="Arial" w:hAnsi="Arial" w:cs="Arial"/>
          <w:szCs w:val="56"/>
        </w:rPr>
        <w:t xml:space="preserve">, </w:t>
      </w:r>
      <w:r w:rsidR="00DB60A1">
        <w:rPr>
          <w:rFonts w:ascii="Arial" w:hAnsi="Arial" w:cs="Arial"/>
          <w:szCs w:val="56"/>
        </w:rPr>
        <w:t xml:space="preserve">mise à jour mensuelle, </w:t>
      </w:r>
      <w:r>
        <w:rPr>
          <w:rFonts w:ascii="Arial" w:hAnsi="Arial" w:cs="Arial"/>
          <w:szCs w:val="56"/>
        </w:rPr>
        <w:t xml:space="preserve">enrichissement permanent, </w:t>
      </w:r>
    </w:p>
    <w:p w14:paraId="5FDB4F66" w14:textId="77777777" w:rsidR="00D4782C" w:rsidRDefault="00DB60A1" w:rsidP="006D1D3A">
      <w:pPr>
        <w:numPr>
          <w:ilvl w:val="0"/>
          <w:numId w:val="0"/>
        </w:numPr>
        <w:ind w:left="1211" w:hanging="360"/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32D34F2F" wp14:editId="6F918F5E">
            <wp:extent cx="3806099" cy="4274459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6303" cy="43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E660" w14:textId="77777777" w:rsidR="006D1D3A" w:rsidRDefault="006D1D3A" w:rsidP="006D1D3A">
      <w:pPr>
        <w:numPr>
          <w:ilvl w:val="0"/>
          <w:numId w:val="0"/>
        </w:numPr>
        <w:ind w:left="1211" w:hanging="360"/>
        <w:jc w:val="center"/>
        <w:rPr>
          <w:rFonts w:ascii="Arial" w:hAnsi="Arial" w:cs="Arial"/>
          <w:b/>
          <w:sz w:val="56"/>
          <w:szCs w:val="56"/>
          <w:u w:val="single"/>
        </w:rPr>
      </w:pPr>
    </w:p>
    <w:p w14:paraId="416FE769" w14:textId="77777777" w:rsidR="00D4782C" w:rsidRDefault="006D1D3A" w:rsidP="006D1D3A">
      <w:pPr>
        <w:numPr>
          <w:ilvl w:val="0"/>
          <w:numId w:val="0"/>
        </w:numPr>
        <w:ind w:left="1211" w:hanging="360"/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3E360C6C" wp14:editId="3A876E11">
            <wp:extent cx="3497943" cy="1483976"/>
            <wp:effectExtent l="0" t="0" r="762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4545" cy="14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8EC4" w14:textId="77777777" w:rsidR="00A349CF" w:rsidRDefault="00A349CF" w:rsidP="00A349CF">
      <w:pPr>
        <w:numPr>
          <w:ilvl w:val="0"/>
          <w:numId w:val="0"/>
        </w:numPr>
        <w:ind w:left="1211" w:hanging="360"/>
        <w:jc w:val="center"/>
        <w:rPr>
          <w:rFonts w:ascii="Arial" w:hAnsi="Arial" w:cs="Arial"/>
          <w:szCs w:val="56"/>
        </w:rPr>
      </w:pPr>
      <w:proofErr w:type="spellStart"/>
      <w:r>
        <w:rPr>
          <w:rFonts w:ascii="Arial" w:hAnsi="Arial" w:cs="Arial"/>
          <w:szCs w:val="56"/>
        </w:rPr>
        <w:t>Mailiing</w:t>
      </w:r>
      <w:proofErr w:type="spellEnd"/>
      <w:r>
        <w:rPr>
          <w:rFonts w:ascii="Arial" w:hAnsi="Arial" w:cs="Arial"/>
          <w:szCs w:val="56"/>
        </w:rPr>
        <w:t xml:space="preserve"> mensuel</w:t>
      </w:r>
    </w:p>
    <w:p w14:paraId="0C2AFD6D" w14:textId="77777777" w:rsidR="00D4782C" w:rsidRDefault="006D1D3A" w:rsidP="006D1D3A">
      <w:pPr>
        <w:numPr>
          <w:ilvl w:val="0"/>
          <w:numId w:val="0"/>
        </w:numPr>
        <w:ind w:left="1211" w:hanging="360"/>
        <w:jc w:val="center"/>
        <w:rPr>
          <w:rFonts w:ascii="Arial" w:hAnsi="Arial" w:cs="Arial"/>
          <w:szCs w:val="56"/>
        </w:rPr>
      </w:pPr>
      <w:r w:rsidRPr="006D1D3A">
        <w:rPr>
          <w:rFonts w:ascii="Arial" w:hAnsi="Arial" w:cs="Arial"/>
          <w:szCs w:val="56"/>
        </w:rPr>
        <w:t>Point chaque mois</w:t>
      </w:r>
    </w:p>
    <w:p w14:paraId="6848FAC3" w14:textId="77777777" w:rsidR="00D4782C" w:rsidRPr="00A349CF" w:rsidRDefault="003B5416" w:rsidP="00A349CF">
      <w:pPr>
        <w:numPr>
          <w:ilvl w:val="1"/>
          <w:numId w:val="25"/>
        </w:numPr>
        <w:ind w:left="1985"/>
        <w:rPr>
          <w:rFonts w:ascii="Arial" w:hAnsi="Arial" w:cs="Arial"/>
          <w:szCs w:val="56"/>
        </w:rPr>
      </w:pPr>
      <w:proofErr w:type="spellStart"/>
      <w:r w:rsidRPr="00A349CF">
        <w:rPr>
          <w:rFonts w:ascii="Arial" w:hAnsi="Arial" w:cs="Arial"/>
          <w:sz w:val="40"/>
          <w:szCs w:val="32"/>
        </w:rPr>
        <w:t>FaceBook</w:t>
      </w:r>
      <w:proofErr w:type="spellEnd"/>
      <w:r>
        <w:rPr>
          <w:rFonts w:ascii="Arial" w:hAnsi="Arial" w:cs="Arial"/>
          <w:sz w:val="56"/>
          <w:szCs w:val="56"/>
        </w:rPr>
        <w:t xml:space="preserve"> </w:t>
      </w:r>
      <w:r w:rsidRPr="00A349CF">
        <w:rPr>
          <w:rFonts w:ascii="Arial" w:hAnsi="Arial" w:cs="Arial"/>
          <w:szCs w:val="56"/>
        </w:rPr>
        <w:t>depuis Septembre : 5000 personnes atteintes</w:t>
      </w:r>
      <w:r w:rsidR="00A349CF" w:rsidRPr="00A349CF">
        <w:rPr>
          <w:rFonts w:ascii="Arial" w:hAnsi="Arial" w:cs="Arial"/>
          <w:szCs w:val="56"/>
        </w:rPr>
        <w:t xml:space="preserve"> (au 11</w:t>
      </w:r>
      <w:r w:rsidR="00A349CF">
        <w:rPr>
          <w:rFonts w:ascii="Arial" w:hAnsi="Arial" w:cs="Arial"/>
          <w:szCs w:val="56"/>
        </w:rPr>
        <w:t>/01</w:t>
      </w:r>
      <w:r w:rsidR="00A349CF" w:rsidRPr="00A349CF">
        <w:rPr>
          <w:rFonts w:ascii="Arial" w:hAnsi="Arial" w:cs="Arial"/>
          <w:szCs w:val="56"/>
        </w:rPr>
        <w:t>)</w:t>
      </w:r>
    </w:p>
    <w:p w14:paraId="52C90592" w14:textId="77777777" w:rsidR="00105A43" w:rsidRDefault="00105A43" w:rsidP="00E02BC2">
      <w:pPr>
        <w:pStyle w:val="Titre1"/>
      </w:pPr>
      <w:bookmarkStart w:id="8" w:name="_Toc535240411"/>
      <w:bookmarkStart w:id="9" w:name="_Toc535239206"/>
      <w:r>
        <w:lastRenderedPageBreak/>
        <w:t>Travaux</w:t>
      </w:r>
      <w:bookmarkEnd w:id="8"/>
    </w:p>
    <w:p w14:paraId="04E7A01D" w14:textId="77777777" w:rsidR="00105A43" w:rsidRPr="00105A43" w:rsidRDefault="00105A43" w:rsidP="00105A43">
      <w:pPr>
        <w:pStyle w:val="Paragraphedeliste"/>
        <w:numPr>
          <w:ilvl w:val="0"/>
          <w:numId w:val="31"/>
        </w:numPr>
        <w:ind w:left="1418" w:hanging="927"/>
        <w:contextualSpacing w:val="0"/>
        <w:rPr>
          <w:b/>
          <w:sz w:val="40"/>
        </w:rPr>
      </w:pPr>
      <w:r w:rsidRPr="00105A43">
        <w:rPr>
          <w:b/>
          <w:sz w:val="40"/>
        </w:rPr>
        <w:t xml:space="preserve">Le rond-point </w:t>
      </w:r>
      <w:proofErr w:type="spellStart"/>
      <w:r w:rsidRPr="00105A43">
        <w:rPr>
          <w:b/>
          <w:sz w:val="40"/>
        </w:rPr>
        <w:t>Aéro</w:t>
      </w:r>
      <w:proofErr w:type="spellEnd"/>
      <w:r w:rsidRPr="00105A43">
        <w:rPr>
          <w:b/>
          <w:sz w:val="40"/>
        </w:rPr>
        <w:t xml:space="preserve"> 91 (RD 59) : chantier pour 5 mois</w:t>
      </w:r>
    </w:p>
    <w:p w14:paraId="44F6257E" w14:textId="77777777" w:rsidR="00105A43" w:rsidRPr="00105A43" w:rsidRDefault="00105A43" w:rsidP="00105A43">
      <w:pPr>
        <w:pStyle w:val="Paragraphedeliste"/>
        <w:numPr>
          <w:ilvl w:val="0"/>
          <w:numId w:val="31"/>
        </w:numPr>
        <w:ind w:left="1418" w:hanging="927"/>
        <w:contextualSpacing w:val="0"/>
        <w:rPr>
          <w:b/>
          <w:sz w:val="40"/>
        </w:rPr>
      </w:pPr>
      <w:r w:rsidRPr="00105A43">
        <w:rPr>
          <w:b/>
          <w:sz w:val="40"/>
        </w:rPr>
        <w:t xml:space="preserve">Lots E (face à ITRON, de l’autre côté de la rue </w:t>
      </w:r>
      <w:proofErr w:type="spellStart"/>
      <w:r w:rsidRPr="00105A43">
        <w:rPr>
          <w:b/>
          <w:sz w:val="40"/>
        </w:rPr>
        <w:t>Aulnaye</w:t>
      </w:r>
      <w:proofErr w:type="spellEnd"/>
      <w:r w:rsidRPr="00105A43">
        <w:rPr>
          <w:b/>
          <w:sz w:val="40"/>
        </w:rPr>
        <w:t xml:space="preserve"> </w:t>
      </w:r>
      <w:proofErr w:type="spellStart"/>
      <w:r w:rsidRPr="00105A43">
        <w:rPr>
          <w:b/>
          <w:sz w:val="40"/>
        </w:rPr>
        <w:t>Dracourt</w:t>
      </w:r>
      <w:proofErr w:type="spellEnd"/>
      <w:r w:rsidRPr="00105A43">
        <w:rPr>
          <w:b/>
          <w:sz w:val="40"/>
        </w:rPr>
        <w:t xml:space="preserve"> (ATLAND – HERTEL) et G (à la suite, le long de la route de Champlan) : chantiers pour 8 mois</w:t>
      </w:r>
    </w:p>
    <w:p w14:paraId="32092C04" w14:textId="77777777" w:rsidR="00105A43" w:rsidRPr="00105A43" w:rsidRDefault="00105A43" w:rsidP="00105A43">
      <w:pPr>
        <w:pStyle w:val="Paragraphedeliste"/>
        <w:numPr>
          <w:ilvl w:val="0"/>
          <w:numId w:val="31"/>
        </w:numPr>
        <w:ind w:left="1418" w:hanging="927"/>
        <w:contextualSpacing w:val="0"/>
        <w:rPr>
          <w:b/>
          <w:sz w:val="40"/>
        </w:rPr>
      </w:pPr>
      <w:r w:rsidRPr="00105A43">
        <w:rPr>
          <w:b/>
          <w:sz w:val="40"/>
        </w:rPr>
        <w:t xml:space="preserve">Lot K1 et K2 : Maçons Parisiens : Travaux pour 2 ans </w:t>
      </w:r>
    </w:p>
    <w:p w14:paraId="24EA55BE" w14:textId="77777777" w:rsidR="00105A43" w:rsidRPr="00105A43" w:rsidRDefault="00105A43" w:rsidP="00105A43">
      <w:pPr>
        <w:pStyle w:val="Paragraphedeliste"/>
        <w:numPr>
          <w:ilvl w:val="0"/>
          <w:numId w:val="31"/>
        </w:numPr>
        <w:ind w:left="1418" w:hanging="927"/>
        <w:contextualSpacing w:val="0"/>
        <w:rPr>
          <w:b/>
          <w:sz w:val="40"/>
        </w:rPr>
      </w:pPr>
      <w:r w:rsidRPr="00105A43">
        <w:rPr>
          <w:b/>
          <w:sz w:val="40"/>
        </w:rPr>
        <w:t xml:space="preserve">Le réaménagement du carrefour </w:t>
      </w:r>
      <w:proofErr w:type="spellStart"/>
      <w:r w:rsidRPr="00105A43">
        <w:rPr>
          <w:b/>
          <w:sz w:val="40"/>
        </w:rPr>
        <w:t>Aulnaye</w:t>
      </w:r>
      <w:proofErr w:type="spellEnd"/>
      <w:r w:rsidRPr="00105A43">
        <w:rPr>
          <w:b/>
          <w:sz w:val="40"/>
        </w:rPr>
        <w:t xml:space="preserve"> </w:t>
      </w:r>
      <w:proofErr w:type="spellStart"/>
      <w:r w:rsidRPr="00105A43">
        <w:rPr>
          <w:b/>
          <w:sz w:val="40"/>
        </w:rPr>
        <w:t>Dracourt</w:t>
      </w:r>
      <w:proofErr w:type="spellEnd"/>
      <w:r w:rsidRPr="00105A43">
        <w:rPr>
          <w:b/>
          <w:sz w:val="40"/>
        </w:rPr>
        <w:t>-Bonde pour renforcer la sécurité est à l’étude</w:t>
      </w:r>
    </w:p>
    <w:p w14:paraId="4CE82E05" w14:textId="77777777" w:rsidR="00105A43" w:rsidRPr="00105A43" w:rsidRDefault="00105A43" w:rsidP="00105A43">
      <w:pPr>
        <w:pStyle w:val="Paragraphedeliste"/>
        <w:numPr>
          <w:ilvl w:val="0"/>
          <w:numId w:val="31"/>
        </w:numPr>
        <w:ind w:left="1418" w:hanging="927"/>
        <w:contextualSpacing w:val="0"/>
        <w:rPr>
          <w:b/>
          <w:sz w:val="40"/>
        </w:rPr>
      </w:pPr>
      <w:r w:rsidRPr="00105A43">
        <w:rPr>
          <w:b/>
          <w:sz w:val="40"/>
        </w:rPr>
        <w:t xml:space="preserve">Les autres petits aménagements (ralentissement au niveau du virage de la rue du Buisson aux Fraises, miroirs...) sont encore à l’étude. </w:t>
      </w:r>
    </w:p>
    <w:p w14:paraId="023A410C" w14:textId="77777777" w:rsidR="00105A43" w:rsidRPr="00105A43" w:rsidRDefault="00F20279" w:rsidP="00F20279">
      <w:pPr>
        <w:pStyle w:val="Titre1"/>
      </w:pPr>
      <w:r>
        <w:t>La sécurité</w:t>
      </w:r>
    </w:p>
    <w:p w14:paraId="0FDE2AED" w14:textId="77777777" w:rsidR="002D159E" w:rsidRDefault="00675F3D" w:rsidP="00E02BC2">
      <w:pPr>
        <w:pStyle w:val="Titre1"/>
      </w:pPr>
      <w:bookmarkStart w:id="10" w:name="_Toc535240412"/>
      <w:r>
        <w:t>Amélioration du cadre de vie</w:t>
      </w:r>
      <w:bookmarkEnd w:id="9"/>
      <w:bookmarkEnd w:id="10"/>
    </w:p>
    <w:p w14:paraId="5921771A" w14:textId="77777777" w:rsidR="00D4782C" w:rsidRPr="00675F3D" w:rsidRDefault="004B16D3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 w:rsidRPr="00675F3D">
        <w:rPr>
          <w:rFonts w:ascii="Arial" w:hAnsi="Arial" w:cs="Arial"/>
          <w:b/>
          <w:szCs w:val="56"/>
        </w:rPr>
        <w:t>L’association MER</w:t>
      </w:r>
    </w:p>
    <w:p w14:paraId="73E30958" w14:textId="77777777" w:rsidR="002D159E" w:rsidRPr="00675F3D" w:rsidRDefault="002D159E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</w:p>
    <w:p w14:paraId="67EA5A32" w14:textId="77777777" w:rsidR="004B16D3" w:rsidRPr="00675F3D" w:rsidRDefault="004B16D3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 w:rsidRPr="00675F3D">
        <w:rPr>
          <w:rFonts w:ascii="Arial" w:hAnsi="Arial" w:cs="Arial"/>
          <w:b/>
          <w:szCs w:val="56"/>
        </w:rPr>
        <w:t>Bornes électriques pour voitures</w:t>
      </w:r>
    </w:p>
    <w:p w14:paraId="2493194A" w14:textId="77777777" w:rsidR="002D159E" w:rsidRPr="00675F3D" w:rsidRDefault="002D159E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</w:p>
    <w:p w14:paraId="3A3DFFA7" w14:textId="77777777" w:rsidR="004B16D3" w:rsidRPr="00675F3D" w:rsidRDefault="004B16D3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 w:rsidRPr="00675F3D">
        <w:rPr>
          <w:rFonts w:ascii="Arial" w:hAnsi="Arial" w:cs="Arial"/>
          <w:b/>
          <w:szCs w:val="56"/>
        </w:rPr>
        <w:t xml:space="preserve">Vélos électriques en </w:t>
      </w:r>
      <w:proofErr w:type="spellStart"/>
      <w:r w:rsidRPr="00675F3D">
        <w:rPr>
          <w:rFonts w:ascii="Arial" w:hAnsi="Arial" w:cs="Arial"/>
          <w:b/>
          <w:szCs w:val="56"/>
        </w:rPr>
        <w:t>auto-partage</w:t>
      </w:r>
      <w:proofErr w:type="spellEnd"/>
    </w:p>
    <w:p w14:paraId="7785865A" w14:textId="77777777" w:rsidR="002D159E" w:rsidRPr="00675F3D" w:rsidRDefault="002D159E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</w:p>
    <w:p w14:paraId="58801EFC" w14:textId="77777777" w:rsidR="004B16D3" w:rsidRPr="00675F3D" w:rsidRDefault="004B16D3" w:rsidP="004B16D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 w:rsidRPr="00675F3D">
        <w:rPr>
          <w:rFonts w:ascii="Arial" w:hAnsi="Arial" w:cs="Arial"/>
          <w:b/>
          <w:szCs w:val="56"/>
        </w:rPr>
        <w:t>Vélos électriques en LOA</w:t>
      </w:r>
      <w:r w:rsidR="00105A43">
        <w:rPr>
          <w:rFonts w:ascii="Arial" w:hAnsi="Arial" w:cs="Arial"/>
          <w:b/>
          <w:szCs w:val="56"/>
        </w:rPr>
        <w:br/>
      </w:r>
    </w:p>
    <w:p w14:paraId="46317FCA" w14:textId="77777777" w:rsidR="00105A43" w:rsidRDefault="00581F93" w:rsidP="00105A43">
      <w:pPr>
        <w:pStyle w:val="Titre1"/>
      </w:pPr>
      <w:bookmarkStart w:id="11" w:name="_Toc535239207"/>
      <w:bookmarkStart w:id="12" w:name="_Toc535240413"/>
      <w:bookmarkStart w:id="13" w:name="_GoBack"/>
      <w:bookmarkEnd w:id="13"/>
      <w:r>
        <w:t>Divers :</w:t>
      </w:r>
      <w:bookmarkEnd w:id="11"/>
      <w:bookmarkEnd w:id="12"/>
      <w:r>
        <w:t xml:space="preserve"> </w:t>
      </w:r>
    </w:p>
    <w:p w14:paraId="740044D7" w14:textId="77777777" w:rsidR="00FE015A" w:rsidRDefault="00FE015A" w:rsidP="00105A4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</w:p>
    <w:p w14:paraId="495DF1DA" w14:textId="77777777" w:rsidR="004B16D3" w:rsidRDefault="00581F93" w:rsidP="00105A4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 w:rsidRPr="00105A43">
        <w:rPr>
          <w:rFonts w:ascii="Arial" w:hAnsi="Arial" w:cs="Arial"/>
          <w:b/>
          <w:szCs w:val="56"/>
        </w:rPr>
        <w:t>MASSY Storic : 16 Février</w:t>
      </w:r>
    </w:p>
    <w:p w14:paraId="34141AE0" w14:textId="77777777" w:rsidR="00F20279" w:rsidRPr="00105A43" w:rsidRDefault="00F20279" w:rsidP="00105A4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</w:pPr>
      <w:r>
        <w:rPr>
          <w:rFonts w:ascii="Arial" w:hAnsi="Arial" w:cs="Arial"/>
          <w:b/>
          <w:szCs w:val="56"/>
        </w:rPr>
        <w:t>Garage spécialisé véhicule électrique</w:t>
      </w:r>
    </w:p>
    <w:p w14:paraId="0257E5AF" w14:textId="77777777" w:rsidR="00D4782C" w:rsidRPr="00105A43" w:rsidRDefault="00D4782C" w:rsidP="00105A43">
      <w:pPr>
        <w:numPr>
          <w:ilvl w:val="0"/>
          <w:numId w:val="0"/>
        </w:numPr>
        <w:jc w:val="center"/>
        <w:rPr>
          <w:rFonts w:ascii="Arial" w:hAnsi="Arial" w:cs="Arial"/>
          <w:b/>
          <w:szCs w:val="56"/>
        </w:rPr>
        <w:sectPr w:rsidR="00D4782C" w:rsidRPr="00105A43" w:rsidSect="009D28BF">
          <w:pgSz w:w="11907" w:h="16840" w:code="9"/>
          <w:pgMar w:top="720" w:right="426" w:bottom="720" w:left="426" w:header="284" w:footer="424" w:gutter="0"/>
          <w:cols w:space="720"/>
          <w:titlePg/>
          <w:docGrid w:linePitch="653"/>
        </w:sectPr>
      </w:pPr>
    </w:p>
    <w:p w14:paraId="01132A0B" w14:textId="77777777" w:rsidR="00C43AD5" w:rsidRPr="002162DA" w:rsidRDefault="00C43AD5" w:rsidP="002162DA">
      <w:pPr>
        <w:pStyle w:val="Titre1"/>
        <w:ind w:left="284"/>
        <w:jc w:val="left"/>
        <w:rPr>
          <w:sz w:val="48"/>
          <w:szCs w:val="48"/>
        </w:rPr>
      </w:pPr>
      <w:bookmarkStart w:id="14" w:name="_Toc535239208"/>
      <w:bookmarkStart w:id="15" w:name="_Toc535240414"/>
      <w:proofErr w:type="spellStart"/>
      <w:r w:rsidRPr="002162DA">
        <w:rPr>
          <w:sz w:val="48"/>
          <w:szCs w:val="48"/>
        </w:rPr>
        <w:lastRenderedPageBreak/>
        <w:t>Election</w:t>
      </w:r>
      <w:proofErr w:type="spellEnd"/>
      <w:r w:rsidRPr="002162DA">
        <w:rPr>
          <w:sz w:val="48"/>
          <w:szCs w:val="48"/>
        </w:rPr>
        <w:t xml:space="preserve"> des administrateurs</w:t>
      </w:r>
      <w:bookmarkEnd w:id="14"/>
      <w:bookmarkEnd w:id="15"/>
    </w:p>
    <w:p w14:paraId="574095B4" w14:textId="77777777" w:rsidR="0054509B" w:rsidRPr="008B449D" w:rsidRDefault="0054509B" w:rsidP="00F2172C">
      <w:pPr>
        <w:ind w:left="-567"/>
        <w:rPr>
          <w:sz w:val="28"/>
          <w:szCs w:val="32"/>
        </w:rPr>
      </w:pPr>
      <w:r w:rsidRPr="008B449D">
        <w:rPr>
          <w:sz w:val="28"/>
          <w:szCs w:val="32"/>
        </w:rPr>
        <w:t xml:space="preserve">Statuts : </w:t>
      </w:r>
      <w:bookmarkStart w:id="16" w:name="_Hlk504376354"/>
      <w:r w:rsidRPr="008B449D">
        <w:rPr>
          <w:sz w:val="28"/>
          <w:szCs w:val="32"/>
        </w:rPr>
        <w:t>élus pour 3ans mais renouvellement par tiers chaque année avec possibilité d’être réélu</w:t>
      </w:r>
    </w:p>
    <w:p w14:paraId="63BC0395" w14:textId="77777777" w:rsidR="0054509B" w:rsidRPr="008B449D" w:rsidRDefault="00FA4789" w:rsidP="00F2172C">
      <w:pPr>
        <w:ind w:left="-567"/>
        <w:rPr>
          <w:sz w:val="28"/>
          <w:szCs w:val="32"/>
        </w:rPr>
      </w:pPr>
      <w:r w:rsidRPr="008B449D">
        <w:rPr>
          <w:sz w:val="28"/>
          <w:szCs w:val="32"/>
        </w:rPr>
        <w:t xml:space="preserve">Remplacements (à </w:t>
      </w:r>
      <w:proofErr w:type="gramStart"/>
      <w:r w:rsidRPr="008B449D">
        <w:rPr>
          <w:sz w:val="28"/>
          <w:szCs w:val="32"/>
        </w:rPr>
        <w:t xml:space="preserve">confirmer) </w:t>
      </w:r>
      <w:r w:rsidR="0054509B" w:rsidRPr="008B449D">
        <w:rPr>
          <w:sz w:val="28"/>
          <w:szCs w:val="32"/>
        </w:rPr>
        <w:t> :</w:t>
      </w:r>
      <w:proofErr w:type="gramEnd"/>
      <w:r w:rsidR="0054509B" w:rsidRPr="008B449D">
        <w:rPr>
          <w:sz w:val="28"/>
          <w:szCs w:val="32"/>
        </w:rPr>
        <w:t xml:space="preserve"> </w:t>
      </w:r>
      <w:r w:rsidRPr="008B449D">
        <w:rPr>
          <w:sz w:val="28"/>
          <w:szCs w:val="32"/>
        </w:rPr>
        <w:t>M. Philippe TOROSSIAN</w:t>
      </w:r>
    </w:p>
    <w:p w14:paraId="3EE25920" w14:textId="77777777" w:rsidR="0054509B" w:rsidRPr="008B449D" w:rsidRDefault="0054509B" w:rsidP="00F2172C">
      <w:pPr>
        <w:ind w:left="-567"/>
        <w:rPr>
          <w:sz w:val="28"/>
          <w:szCs w:val="32"/>
        </w:rPr>
      </w:pPr>
      <w:r w:rsidRPr="008B449D">
        <w:rPr>
          <w:sz w:val="28"/>
          <w:szCs w:val="32"/>
        </w:rPr>
        <w:t xml:space="preserve">Poste à renouveler </w:t>
      </w:r>
      <w:r w:rsidR="002162DA" w:rsidRPr="008B449D">
        <w:rPr>
          <w:sz w:val="28"/>
          <w:szCs w:val="32"/>
        </w:rPr>
        <w:t>(3 ans expirés)</w:t>
      </w:r>
      <w:r w:rsidRPr="008B449D">
        <w:rPr>
          <w:sz w:val="28"/>
          <w:szCs w:val="32"/>
        </w:rPr>
        <w:t xml:space="preserve"> : </w:t>
      </w:r>
      <w:r w:rsidR="00FA4789" w:rsidRPr="008B449D">
        <w:rPr>
          <w:rFonts w:cs="Arial"/>
          <w:b/>
          <w:sz w:val="28"/>
          <w:szCs w:val="32"/>
        </w:rPr>
        <w:t xml:space="preserve">Frédéric </w:t>
      </w:r>
      <w:r w:rsidR="008418C9" w:rsidRPr="008B449D">
        <w:rPr>
          <w:rFonts w:cs="Arial"/>
          <w:b/>
          <w:sz w:val="28"/>
          <w:szCs w:val="32"/>
        </w:rPr>
        <w:t>ME</w:t>
      </w:r>
      <w:r w:rsidR="00FA4789" w:rsidRPr="008B449D">
        <w:rPr>
          <w:rFonts w:cs="Arial"/>
          <w:b/>
          <w:sz w:val="28"/>
          <w:szCs w:val="32"/>
        </w:rPr>
        <w:t>NJUC</w:t>
      </w:r>
      <w:r w:rsidR="008418C9" w:rsidRPr="008B449D">
        <w:rPr>
          <w:rFonts w:cs="Arial"/>
          <w:b/>
          <w:sz w:val="28"/>
          <w:szCs w:val="32"/>
        </w:rPr>
        <w:t>Q Bouzid OUNOUGHI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036"/>
        <w:gridCol w:w="3341"/>
        <w:gridCol w:w="4114"/>
      </w:tblGrid>
      <w:tr w:rsidR="002162DA" w:rsidRPr="002162DA" w14:paraId="52D0B380" w14:textId="77777777" w:rsidTr="002162DA">
        <w:trPr>
          <w:tblHeader/>
        </w:trPr>
        <w:tc>
          <w:tcPr>
            <w:tcW w:w="3036" w:type="dxa"/>
            <w:shd w:val="clear" w:color="auto" w:fill="auto"/>
            <w:vAlign w:val="center"/>
          </w:tcPr>
          <w:bookmarkEnd w:id="16"/>
          <w:p w14:paraId="0C81ECFB" w14:textId="77777777" w:rsidR="002162DA" w:rsidRPr="002162DA" w:rsidRDefault="002162DA" w:rsidP="002162DA">
            <w:pPr>
              <w:numPr>
                <w:ilvl w:val="0"/>
                <w:numId w:val="0"/>
              </w:numPr>
              <w:ind w:left="31" w:hanging="31"/>
              <w:jc w:val="center"/>
              <w:rPr>
                <w:rFonts w:cs="Arial"/>
                <w:sz w:val="24"/>
              </w:rPr>
            </w:pPr>
            <w:r w:rsidRPr="002162DA">
              <w:rPr>
                <w:rFonts w:cs="Arial"/>
                <w:sz w:val="24"/>
              </w:rPr>
              <w:t>Nom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F6D102E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sz w:val="24"/>
              </w:rPr>
            </w:pPr>
            <w:r w:rsidRPr="002162DA">
              <w:rPr>
                <w:rFonts w:cs="Arial"/>
                <w:sz w:val="24"/>
              </w:rPr>
              <w:t>Entreprise</w:t>
            </w:r>
          </w:p>
        </w:tc>
        <w:tc>
          <w:tcPr>
            <w:tcW w:w="4114" w:type="dxa"/>
            <w:vAlign w:val="center"/>
          </w:tcPr>
          <w:p w14:paraId="46129AFD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</w:pPr>
            <w:proofErr w:type="spellStart"/>
            <w:r>
              <w:rPr>
                <w:rFonts w:cs="Arial"/>
                <w:sz w:val="24"/>
              </w:rPr>
              <w:t>E</w:t>
            </w:r>
            <w:r w:rsidRPr="002162DA">
              <w:rPr>
                <w:rFonts w:cs="Arial"/>
                <w:sz w:val="24"/>
              </w:rPr>
              <w:t>lection</w:t>
            </w:r>
            <w:proofErr w:type="spellEnd"/>
          </w:p>
        </w:tc>
      </w:tr>
      <w:tr w:rsidR="002162DA" w:rsidRPr="002162DA" w14:paraId="1A9160A4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2B831C4E" w14:textId="77777777" w:rsidR="002162DA" w:rsidRPr="008B449D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8B449D">
              <w:rPr>
                <w:rFonts w:cs="Arial"/>
                <w:b/>
                <w:sz w:val="24"/>
              </w:rPr>
              <w:t xml:space="preserve">M. </w:t>
            </w:r>
            <w:r w:rsidR="00FA4789" w:rsidRPr="008B449D">
              <w:rPr>
                <w:rFonts w:cs="Arial"/>
                <w:b/>
                <w:sz w:val="24"/>
              </w:rPr>
              <w:t>Nabil TOUATI</w:t>
            </w:r>
            <w:r w:rsidRPr="008B449D">
              <w:rPr>
                <w:rFonts w:cs="Arial"/>
                <w:b/>
                <w:sz w:val="24"/>
              </w:rPr>
              <w:t>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FE197E7" w14:textId="77777777" w:rsidR="002162DA" w:rsidRPr="008B449D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8B449D">
              <w:rPr>
                <w:rFonts w:cs="Arial"/>
                <w:b/>
                <w:sz w:val="24"/>
              </w:rPr>
              <w:t>Gérant de MASSY Lavage</w:t>
            </w:r>
          </w:p>
        </w:tc>
        <w:tc>
          <w:tcPr>
            <w:tcW w:w="4114" w:type="dxa"/>
            <w:vAlign w:val="center"/>
          </w:tcPr>
          <w:p w14:paraId="6C8D6244" w14:textId="77777777" w:rsidR="002162DA" w:rsidRPr="008B449D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8B449D">
              <w:rPr>
                <w:rFonts w:cs="Arial"/>
                <w:sz w:val="24"/>
              </w:rPr>
              <w:t>2013-2014-2015</w:t>
            </w:r>
          </w:p>
          <w:p w14:paraId="06FFB362" w14:textId="77777777" w:rsidR="002162DA" w:rsidRPr="008B449D" w:rsidRDefault="008B449D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8B449D">
              <w:rPr>
                <w:rFonts w:cs="Arial"/>
                <w:sz w:val="24"/>
              </w:rPr>
              <w:t>Élu 2018</w:t>
            </w:r>
          </w:p>
        </w:tc>
      </w:tr>
      <w:tr w:rsidR="002162DA" w:rsidRPr="002162DA" w14:paraId="4B24EB4F" w14:textId="77777777" w:rsidTr="002162DA">
        <w:trPr>
          <w:trHeight w:val="694"/>
        </w:trPr>
        <w:tc>
          <w:tcPr>
            <w:tcW w:w="3036" w:type="dxa"/>
            <w:shd w:val="clear" w:color="auto" w:fill="auto"/>
            <w:vAlign w:val="center"/>
          </w:tcPr>
          <w:p w14:paraId="5635233B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Philippe BILLET*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F957C5A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Directeur d’ITRON MASSY</w:t>
            </w:r>
          </w:p>
        </w:tc>
        <w:tc>
          <w:tcPr>
            <w:tcW w:w="4114" w:type="dxa"/>
            <w:vAlign w:val="center"/>
          </w:tcPr>
          <w:p w14:paraId="34D07471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2012-2013-2014-2015</w:t>
            </w:r>
          </w:p>
          <w:p w14:paraId="3C0FF488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AG 2016</w:t>
            </w:r>
          </w:p>
        </w:tc>
      </w:tr>
      <w:tr w:rsidR="002162DA" w:rsidRPr="002162DA" w14:paraId="69C85C8A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626410BC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Miguel COMA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3E2F0BD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Directeur du centre SMA</w:t>
            </w:r>
          </w:p>
        </w:tc>
        <w:tc>
          <w:tcPr>
            <w:tcW w:w="4114" w:type="dxa"/>
            <w:vAlign w:val="center"/>
          </w:tcPr>
          <w:p w14:paraId="243A407A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Élu 2017</w:t>
            </w:r>
          </w:p>
        </w:tc>
      </w:tr>
      <w:tr w:rsidR="002162DA" w:rsidRPr="002162DA" w14:paraId="5CEBD87F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4692FA44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Jacques COUEFFE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F97DE45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PDG de GSDI</w:t>
            </w:r>
          </w:p>
        </w:tc>
        <w:tc>
          <w:tcPr>
            <w:tcW w:w="4114" w:type="dxa"/>
            <w:vAlign w:val="center"/>
          </w:tcPr>
          <w:p w14:paraId="5036AF31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Élu 2017</w:t>
            </w:r>
          </w:p>
        </w:tc>
      </w:tr>
      <w:tr w:rsidR="002162DA" w:rsidRPr="002162DA" w14:paraId="7BECC572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5EDD56FA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Sergio ARAUJO DE AZEVEDO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C5EA2AA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Directeur d’AUTO LAVAGE DEKRA</w:t>
            </w:r>
          </w:p>
        </w:tc>
        <w:tc>
          <w:tcPr>
            <w:tcW w:w="4114" w:type="dxa"/>
            <w:vAlign w:val="center"/>
          </w:tcPr>
          <w:p w14:paraId="0593388A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Élu 2017</w:t>
            </w:r>
          </w:p>
        </w:tc>
      </w:tr>
      <w:tr w:rsidR="002162DA" w:rsidRPr="002162DA" w14:paraId="440A8782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455F92E9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Maxime DISCOURS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E93CF14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Gérant de Atelier PROXIMAGE</w:t>
            </w:r>
          </w:p>
        </w:tc>
        <w:tc>
          <w:tcPr>
            <w:tcW w:w="4114" w:type="dxa"/>
            <w:vAlign w:val="center"/>
          </w:tcPr>
          <w:p w14:paraId="077C3BB0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Élu 2015</w:t>
            </w:r>
          </w:p>
        </w:tc>
      </w:tr>
      <w:tr w:rsidR="002162DA" w:rsidRPr="002162DA" w14:paraId="4C3584DF" w14:textId="77777777" w:rsidTr="002162DA">
        <w:trPr>
          <w:trHeight w:val="694"/>
        </w:trPr>
        <w:tc>
          <w:tcPr>
            <w:tcW w:w="3036" w:type="dxa"/>
            <w:shd w:val="clear" w:color="auto" w:fill="auto"/>
            <w:vAlign w:val="center"/>
          </w:tcPr>
          <w:p w14:paraId="62FD6562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Christian DOUCET*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E2754AB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Gérant de DOUCET Conseil</w:t>
            </w:r>
            <w:r w:rsidRPr="002162DA">
              <w:rPr>
                <w:rFonts w:cs="Arial"/>
                <w:b/>
                <w:sz w:val="24"/>
              </w:rPr>
              <w:br/>
              <w:t>Président AME</w:t>
            </w:r>
          </w:p>
          <w:p w14:paraId="35E7E576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Trésorier</w:t>
            </w:r>
          </w:p>
        </w:tc>
        <w:tc>
          <w:tcPr>
            <w:tcW w:w="4114" w:type="dxa"/>
            <w:vAlign w:val="center"/>
          </w:tcPr>
          <w:p w14:paraId="1C5AA255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2012-2013-2014-2015</w:t>
            </w:r>
          </w:p>
          <w:p w14:paraId="5C124EC6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 xml:space="preserve">2013 cumul avec trésorier </w:t>
            </w:r>
            <w:proofErr w:type="gramStart"/>
            <w:r w:rsidRPr="00F2172C">
              <w:rPr>
                <w:rFonts w:cs="Arial"/>
                <w:sz w:val="24"/>
              </w:rPr>
              <w:t>suite au</w:t>
            </w:r>
            <w:proofErr w:type="gramEnd"/>
            <w:r w:rsidRPr="00F2172C">
              <w:rPr>
                <w:rFonts w:cs="Arial"/>
                <w:sz w:val="24"/>
              </w:rPr>
              <w:t xml:space="preserve"> départ de la trésorière</w:t>
            </w:r>
          </w:p>
          <w:p w14:paraId="4564EF1A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AG 2016</w:t>
            </w:r>
          </w:p>
        </w:tc>
      </w:tr>
      <w:tr w:rsidR="002162DA" w:rsidRPr="002162DA" w14:paraId="197F3656" w14:textId="77777777" w:rsidTr="002162DA">
        <w:trPr>
          <w:trHeight w:val="694"/>
        </w:trPr>
        <w:tc>
          <w:tcPr>
            <w:tcW w:w="3036" w:type="dxa"/>
            <w:shd w:val="clear" w:color="auto" w:fill="auto"/>
            <w:vAlign w:val="center"/>
          </w:tcPr>
          <w:p w14:paraId="3C374357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Frédéric MENJUCQ*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F1F42C3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PDG d’AERO91</w:t>
            </w:r>
          </w:p>
        </w:tc>
        <w:tc>
          <w:tcPr>
            <w:tcW w:w="4114" w:type="dxa"/>
            <w:vAlign w:val="center"/>
          </w:tcPr>
          <w:p w14:paraId="5D510ABB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</w:t>
            </w:r>
          </w:p>
          <w:p w14:paraId="09158440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2015</w:t>
            </w:r>
          </w:p>
        </w:tc>
      </w:tr>
      <w:tr w:rsidR="002162DA" w:rsidRPr="002162DA" w14:paraId="01C5371D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405445BA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François MORTEGOUTTE*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C03CB28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PDG des Maçons Parisiens</w:t>
            </w:r>
          </w:p>
          <w:p w14:paraId="3895AE86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Vice-Président AME</w:t>
            </w:r>
          </w:p>
        </w:tc>
        <w:tc>
          <w:tcPr>
            <w:tcW w:w="4114" w:type="dxa"/>
            <w:vAlign w:val="center"/>
          </w:tcPr>
          <w:p w14:paraId="61552138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2012-2013-2014-2015</w:t>
            </w:r>
          </w:p>
          <w:p w14:paraId="19E859AE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AG 2016</w:t>
            </w:r>
          </w:p>
        </w:tc>
      </w:tr>
      <w:tr w:rsidR="002162DA" w:rsidRPr="002162DA" w14:paraId="2BC9BEC1" w14:textId="77777777" w:rsidTr="002162DA">
        <w:trPr>
          <w:trHeight w:val="615"/>
        </w:trPr>
        <w:tc>
          <w:tcPr>
            <w:tcW w:w="3036" w:type="dxa"/>
            <w:shd w:val="clear" w:color="auto" w:fill="auto"/>
            <w:vAlign w:val="center"/>
          </w:tcPr>
          <w:p w14:paraId="05E01148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Patrick MOUIE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0039E0D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Directeur du centre SAM (RENAULT - DACIA)</w:t>
            </w:r>
          </w:p>
        </w:tc>
        <w:tc>
          <w:tcPr>
            <w:tcW w:w="4114" w:type="dxa"/>
            <w:vAlign w:val="center"/>
          </w:tcPr>
          <w:p w14:paraId="25D3073F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2014-2015</w:t>
            </w:r>
          </w:p>
        </w:tc>
      </w:tr>
      <w:tr w:rsidR="002162DA" w:rsidRPr="002162DA" w14:paraId="25FE0E76" w14:textId="77777777" w:rsidTr="002162DA">
        <w:trPr>
          <w:trHeight w:val="694"/>
        </w:trPr>
        <w:tc>
          <w:tcPr>
            <w:tcW w:w="3036" w:type="dxa"/>
            <w:shd w:val="clear" w:color="auto" w:fill="auto"/>
            <w:vAlign w:val="center"/>
          </w:tcPr>
          <w:p w14:paraId="75A7BBBA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M. Bouzid OUNOUGHI*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ED9CD50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Directeur de SCI BOUKA</w:t>
            </w:r>
          </w:p>
        </w:tc>
        <w:tc>
          <w:tcPr>
            <w:tcW w:w="4114" w:type="dxa"/>
            <w:vAlign w:val="center"/>
          </w:tcPr>
          <w:p w14:paraId="44A64629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</w:t>
            </w:r>
          </w:p>
          <w:p w14:paraId="39DE7367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2015</w:t>
            </w:r>
          </w:p>
        </w:tc>
      </w:tr>
      <w:tr w:rsidR="002162DA" w:rsidRPr="002162DA" w14:paraId="0853AAAB" w14:textId="77777777" w:rsidTr="002162DA">
        <w:trPr>
          <w:trHeight w:val="694"/>
        </w:trPr>
        <w:tc>
          <w:tcPr>
            <w:tcW w:w="3036" w:type="dxa"/>
            <w:shd w:val="clear" w:color="auto" w:fill="auto"/>
            <w:vAlign w:val="center"/>
          </w:tcPr>
          <w:p w14:paraId="1E7D88C1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Mme Véronique SALÉ*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0F41D51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Directrice de RONDEAU/FIGEXPERT MASSY</w:t>
            </w:r>
          </w:p>
          <w:p w14:paraId="40159806" w14:textId="77777777" w:rsidR="002162DA" w:rsidRPr="002162DA" w:rsidRDefault="002162DA" w:rsidP="002162DA">
            <w:pPr>
              <w:numPr>
                <w:ilvl w:val="0"/>
                <w:numId w:val="0"/>
              </w:numPr>
              <w:jc w:val="center"/>
              <w:rPr>
                <w:rFonts w:cs="Arial"/>
                <w:b/>
                <w:sz w:val="24"/>
              </w:rPr>
            </w:pPr>
            <w:r w:rsidRPr="002162DA">
              <w:rPr>
                <w:rFonts w:cs="Arial"/>
                <w:b/>
                <w:sz w:val="24"/>
              </w:rPr>
              <w:t>Vice-trésorière</w:t>
            </w:r>
          </w:p>
        </w:tc>
        <w:tc>
          <w:tcPr>
            <w:tcW w:w="4114" w:type="dxa"/>
            <w:vAlign w:val="center"/>
          </w:tcPr>
          <w:p w14:paraId="1775F1BA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2012-2013-2014-2015</w:t>
            </w:r>
          </w:p>
          <w:p w14:paraId="22C7345B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Réélu AG 2016</w:t>
            </w:r>
          </w:p>
          <w:p w14:paraId="4F303AFC" w14:textId="77777777" w:rsidR="002162DA" w:rsidRPr="00F2172C" w:rsidRDefault="002162DA" w:rsidP="002162DA">
            <w:pPr>
              <w:numPr>
                <w:ilvl w:val="0"/>
                <w:numId w:val="0"/>
              </w:numPr>
              <w:rPr>
                <w:rFonts w:cs="Arial"/>
                <w:sz w:val="24"/>
              </w:rPr>
            </w:pPr>
            <w:r w:rsidRPr="00F2172C">
              <w:rPr>
                <w:rFonts w:cs="Arial"/>
                <w:sz w:val="24"/>
              </w:rPr>
              <w:t>2014 Vice-trésorière</w:t>
            </w:r>
          </w:p>
        </w:tc>
      </w:tr>
    </w:tbl>
    <w:p w14:paraId="0CC722CA" w14:textId="77777777" w:rsidR="004D68D8" w:rsidRPr="008F025D" w:rsidRDefault="008418C9" w:rsidP="008418C9">
      <w:pPr>
        <w:numPr>
          <w:ilvl w:val="0"/>
          <w:numId w:val="0"/>
        </w:numPr>
        <w:jc w:val="center"/>
      </w:pPr>
      <w:proofErr w:type="spellStart"/>
      <w:r>
        <w:t>Election</w:t>
      </w:r>
      <w:proofErr w:type="spellEnd"/>
      <w:r>
        <w:t xml:space="preserve"> du bureau</w:t>
      </w:r>
    </w:p>
    <w:sectPr w:rsidR="004D68D8" w:rsidRPr="008F025D" w:rsidSect="00F63F9E">
      <w:pgSz w:w="11907" w:h="16840" w:code="9"/>
      <w:pgMar w:top="426" w:right="1134" w:bottom="426" w:left="164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4728" w14:textId="77777777" w:rsidR="00BD430F" w:rsidRDefault="00BD430F" w:rsidP="005401EB">
      <w:r>
        <w:separator/>
      </w:r>
    </w:p>
    <w:p w14:paraId="44B0AF95" w14:textId="77777777" w:rsidR="00BD430F" w:rsidRDefault="00BD430F"/>
  </w:endnote>
  <w:endnote w:type="continuationSeparator" w:id="0">
    <w:p w14:paraId="22DE2163" w14:textId="77777777" w:rsidR="00BD430F" w:rsidRDefault="00BD430F" w:rsidP="005401EB">
      <w:r>
        <w:continuationSeparator/>
      </w:r>
    </w:p>
    <w:p w14:paraId="3EB3894A" w14:textId="77777777" w:rsidR="00BD430F" w:rsidRDefault="00BD4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ggadoci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973619"/>
      <w:docPartObj>
        <w:docPartGallery w:val="Page Numbers (Bottom of Page)"/>
        <w:docPartUnique/>
      </w:docPartObj>
    </w:sdtPr>
    <w:sdtEndPr/>
    <w:sdtContent>
      <w:p w14:paraId="7CABA489" w14:textId="77777777" w:rsidR="009845D6" w:rsidRDefault="009845D6" w:rsidP="00BC168B">
        <w:pPr>
          <w:pStyle w:val="Pieddepage"/>
          <w:numPr>
            <w:ilvl w:val="0"/>
            <w:numId w:val="0"/>
          </w:numPr>
          <w:ind w:left="491"/>
          <w:jc w:val="center"/>
        </w:pPr>
        <w:r w:rsidRPr="007C508C">
          <w:fldChar w:fldCharType="begin"/>
        </w:r>
        <w:r w:rsidRPr="007C508C">
          <w:instrText>PAGE   \* MERGEFORMAT</w:instrText>
        </w:r>
        <w:r w:rsidRPr="007C508C">
          <w:fldChar w:fldCharType="separate"/>
        </w:r>
        <w:r w:rsidR="00A3077D">
          <w:rPr>
            <w:noProof/>
          </w:rPr>
          <w:t>3</w:t>
        </w:r>
        <w:r w:rsidRPr="007C508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744359"/>
      <w:docPartObj>
        <w:docPartGallery w:val="Page Numbers (Bottom of Page)"/>
        <w:docPartUnique/>
      </w:docPartObj>
    </w:sdtPr>
    <w:sdtEndPr/>
    <w:sdtContent>
      <w:p w14:paraId="162E98FD" w14:textId="77777777" w:rsidR="009D11A1" w:rsidRDefault="009D11A1" w:rsidP="009D11A1">
        <w:pPr>
          <w:pStyle w:val="Pieddepage"/>
          <w:numPr>
            <w:ilvl w:val="0"/>
            <w:numId w:val="0"/>
          </w:numPr>
          <w:ind w:left="49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7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735F" w14:textId="77777777" w:rsidR="00BD430F" w:rsidRDefault="00BD430F" w:rsidP="005401EB">
      <w:r>
        <w:separator/>
      </w:r>
    </w:p>
    <w:p w14:paraId="1B37F182" w14:textId="77777777" w:rsidR="00BD430F" w:rsidRDefault="00BD430F"/>
  </w:footnote>
  <w:footnote w:type="continuationSeparator" w:id="0">
    <w:p w14:paraId="3B400F20" w14:textId="77777777" w:rsidR="00BD430F" w:rsidRDefault="00BD430F" w:rsidP="005401EB">
      <w:r>
        <w:continuationSeparator/>
      </w:r>
    </w:p>
    <w:p w14:paraId="239124E7" w14:textId="77777777" w:rsidR="00BD430F" w:rsidRDefault="00BD4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5D07" w14:textId="77777777" w:rsidR="009D11A1" w:rsidRDefault="009D11A1" w:rsidP="009D11A1">
    <w:pPr>
      <w:pStyle w:val="En-tte"/>
      <w:numPr>
        <w:ilvl w:val="0"/>
        <w:numId w:val="0"/>
      </w:numPr>
      <w:ind w:lef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20255CA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7B591C"/>
    <w:multiLevelType w:val="hybridMultilevel"/>
    <w:tmpl w:val="8624B35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2741964"/>
    <w:multiLevelType w:val="hybridMultilevel"/>
    <w:tmpl w:val="7018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7ACE"/>
    <w:multiLevelType w:val="hybridMultilevel"/>
    <w:tmpl w:val="EC46B684"/>
    <w:lvl w:ilvl="0" w:tplc="04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4" w15:restartNumberingAfterBreak="0">
    <w:nsid w:val="1D37082E"/>
    <w:multiLevelType w:val="hybridMultilevel"/>
    <w:tmpl w:val="FD72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607C9"/>
    <w:multiLevelType w:val="hybridMultilevel"/>
    <w:tmpl w:val="D2C8E1C6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2FD37064"/>
    <w:multiLevelType w:val="hybridMultilevel"/>
    <w:tmpl w:val="1C30E63C"/>
    <w:lvl w:ilvl="0" w:tplc="184432B6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D72F1A"/>
    <w:multiLevelType w:val="hybridMultilevel"/>
    <w:tmpl w:val="14A20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C1328"/>
    <w:multiLevelType w:val="hybridMultilevel"/>
    <w:tmpl w:val="43B6F8E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E4130D"/>
    <w:multiLevelType w:val="hybridMultilevel"/>
    <w:tmpl w:val="DF043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1793"/>
    <w:multiLevelType w:val="hybridMultilevel"/>
    <w:tmpl w:val="0A78F2E0"/>
    <w:lvl w:ilvl="0" w:tplc="122C70C8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4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6386CA6"/>
    <w:multiLevelType w:val="hybridMultilevel"/>
    <w:tmpl w:val="CD62D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347D"/>
    <w:multiLevelType w:val="hybridMultilevel"/>
    <w:tmpl w:val="CB565B78"/>
    <w:lvl w:ilvl="0" w:tplc="0409000B">
      <w:start w:val="1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6E0F"/>
    <w:multiLevelType w:val="hybridMultilevel"/>
    <w:tmpl w:val="29FE798C"/>
    <w:lvl w:ilvl="0" w:tplc="0409000B">
      <w:start w:val="1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E4B"/>
    <w:multiLevelType w:val="hybridMultilevel"/>
    <w:tmpl w:val="D63AE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E3C56"/>
    <w:multiLevelType w:val="hybridMultilevel"/>
    <w:tmpl w:val="177AE332"/>
    <w:lvl w:ilvl="0" w:tplc="842876BA">
      <w:start w:val="1"/>
      <w:numFmt w:val="decimal"/>
      <w:pStyle w:val="Normal"/>
      <w:lvlText w:val="%1."/>
      <w:lvlJc w:val="left"/>
      <w:pPr>
        <w:ind w:left="7164" w:hanging="360"/>
      </w:pPr>
      <w:rPr>
        <w:rFonts w:ascii="Arial Black" w:eastAsia="Times New Roman" w:hAnsi="Arial Black" w:cs="Times New Roman"/>
      </w:rPr>
    </w:lvl>
    <w:lvl w:ilvl="1" w:tplc="040C0003">
      <w:start w:val="1"/>
      <w:numFmt w:val="bullet"/>
      <w:lvlText w:val="o"/>
      <w:lvlJc w:val="left"/>
      <w:pPr>
        <w:ind w:left="161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89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97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04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1147" w:hanging="360"/>
      </w:pPr>
      <w:rPr>
        <w:rFonts w:ascii="Wingdings" w:hAnsi="Wingdings" w:hint="default"/>
      </w:rPr>
    </w:lvl>
  </w:abstractNum>
  <w:abstractNum w:abstractNumId="16" w15:restartNumberingAfterBreak="0">
    <w:nsid w:val="62CC7FD3"/>
    <w:multiLevelType w:val="hybridMultilevel"/>
    <w:tmpl w:val="1B1C84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91552"/>
    <w:multiLevelType w:val="hybridMultilevel"/>
    <w:tmpl w:val="1E585C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51126B"/>
    <w:multiLevelType w:val="hybridMultilevel"/>
    <w:tmpl w:val="CD109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A7410"/>
    <w:multiLevelType w:val="multilevel"/>
    <w:tmpl w:val="DB8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B78D8"/>
    <w:multiLevelType w:val="hybridMultilevel"/>
    <w:tmpl w:val="9FBC9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D25AD"/>
    <w:multiLevelType w:val="hybridMultilevel"/>
    <w:tmpl w:val="25CEB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7"/>
  </w:num>
  <w:num w:numId="9">
    <w:abstractNumId w:val="21"/>
  </w:num>
  <w:num w:numId="10">
    <w:abstractNumId w:val="6"/>
  </w:num>
  <w:num w:numId="11">
    <w:abstractNumId w:val="12"/>
  </w:num>
  <w:num w:numId="12">
    <w:abstractNumId w:val="13"/>
  </w:num>
  <w:num w:numId="13">
    <w:abstractNumId w:val="9"/>
  </w:num>
  <w:num w:numId="14">
    <w:abstractNumId w:val="19"/>
  </w:num>
  <w:num w:numId="15">
    <w:abstractNumId w:val="15"/>
  </w:num>
  <w:num w:numId="16">
    <w:abstractNumId w:val="0"/>
  </w:num>
  <w:num w:numId="17">
    <w:abstractNumId w:val="0"/>
  </w:num>
  <w:num w:numId="18">
    <w:abstractNumId w:val="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"/>
  </w:num>
  <w:num w:numId="24">
    <w:abstractNumId w:val="8"/>
  </w:num>
  <w:num w:numId="25">
    <w:abstractNumId w:val="10"/>
  </w:num>
  <w:num w:numId="26">
    <w:abstractNumId w:val="15"/>
  </w:num>
  <w:num w:numId="27">
    <w:abstractNumId w:val="15"/>
  </w:num>
  <w:num w:numId="28">
    <w:abstractNumId w:val="5"/>
  </w:num>
  <w:num w:numId="29">
    <w:abstractNumId w:val="3"/>
  </w:num>
  <w:num w:numId="30">
    <w:abstractNumId w:val="18"/>
  </w:num>
  <w:num w:numId="31">
    <w:abstractNumId w:val="16"/>
  </w:num>
  <w:num w:numId="3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printFractionalCharacterWidth/>
  <w:embedSystemFonts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0" w:nlCheck="1" w:checkStyle="1"/>
  <w:activeWritingStyle w:appName="MSWord" w:lang="nl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C8"/>
    <w:rsid w:val="000032A4"/>
    <w:rsid w:val="000033DF"/>
    <w:rsid w:val="00004FE8"/>
    <w:rsid w:val="00007835"/>
    <w:rsid w:val="00013030"/>
    <w:rsid w:val="00013A52"/>
    <w:rsid w:val="00015CA0"/>
    <w:rsid w:val="00020047"/>
    <w:rsid w:val="000264EE"/>
    <w:rsid w:val="00026C23"/>
    <w:rsid w:val="00027BED"/>
    <w:rsid w:val="000308FF"/>
    <w:rsid w:val="00031C17"/>
    <w:rsid w:val="00033D3B"/>
    <w:rsid w:val="000365A9"/>
    <w:rsid w:val="00040564"/>
    <w:rsid w:val="0004137F"/>
    <w:rsid w:val="00042424"/>
    <w:rsid w:val="000458C5"/>
    <w:rsid w:val="00051B20"/>
    <w:rsid w:val="00051D20"/>
    <w:rsid w:val="00053495"/>
    <w:rsid w:val="000538B0"/>
    <w:rsid w:val="00054627"/>
    <w:rsid w:val="00054C96"/>
    <w:rsid w:val="000566B9"/>
    <w:rsid w:val="00057E87"/>
    <w:rsid w:val="00070FC7"/>
    <w:rsid w:val="00074225"/>
    <w:rsid w:val="000765AF"/>
    <w:rsid w:val="000768C2"/>
    <w:rsid w:val="00077A72"/>
    <w:rsid w:val="000812A3"/>
    <w:rsid w:val="0008152F"/>
    <w:rsid w:val="000860D8"/>
    <w:rsid w:val="00086FC7"/>
    <w:rsid w:val="000900D8"/>
    <w:rsid w:val="00090D26"/>
    <w:rsid w:val="00094D35"/>
    <w:rsid w:val="00095FE9"/>
    <w:rsid w:val="00097BCD"/>
    <w:rsid w:val="000A2211"/>
    <w:rsid w:val="000A52F9"/>
    <w:rsid w:val="000A560D"/>
    <w:rsid w:val="000A6270"/>
    <w:rsid w:val="000B04DD"/>
    <w:rsid w:val="000B3495"/>
    <w:rsid w:val="000B367A"/>
    <w:rsid w:val="000B389E"/>
    <w:rsid w:val="000B4314"/>
    <w:rsid w:val="000C2409"/>
    <w:rsid w:val="000C25F6"/>
    <w:rsid w:val="000C54A7"/>
    <w:rsid w:val="000C58A8"/>
    <w:rsid w:val="000C721E"/>
    <w:rsid w:val="000C7B72"/>
    <w:rsid w:val="000C7F9A"/>
    <w:rsid w:val="000D267D"/>
    <w:rsid w:val="000F05A2"/>
    <w:rsid w:val="000F0A57"/>
    <w:rsid w:val="000F7C1A"/>
    <w:rsid w:val="00104412"/>
    <w:rsid w:val="00105A43"/>
    <w:rsid w:val="00107EB6"/>
    <w:rsid w:val="001123D5"/>
    <w:rsid w:val="00113192"/>
    <w:rsid w:val="00114F17"/>
    <w:rsid w:val="00115155"/>
    <w:rsid w:val="0011567E"/>
    <w:rsid w:val="00116822"/>
    <w:rsid w:val="00117B8D"/>
    <w:rsid w:val="00124BBA"/>
    <w:rsid w:val="00135779"/>
    <w:rsid w:val="00140CF6"/>
    <w:rsid w:val="00142245"/>
    <w:rsid w:val="00142E52"/>
    <w:rsid w:val="00145F08"/>
    <w:rsid w:val="00151435"/>
    <w:rsid w:val="00153FA8"/>
    <w:rsid w:val="00157E56"/>
    <w:rsid w:val="00160504"/>
    <w:rsid w:val="00160572"/>
    <w:rsid w:val="001607EA"/>
    <w:rsid w:val="00163BFF"/>
    <w:rsid w:val="0017106F"/>
    <w:rsid w:val="001723B1"/>
    <w:rsid w:val="0017268C"/>
    <w:rsid w:val="0017293A"/>
    <w:rsid w:val="001745BB"/>
    <w:rsid w:val="00180A4A"/>
    <w:rsid w:val="00184268"/>
    <w:rsid w:val="001854D5"/>
    <w:rsid w:val="00191B5A"/>
    <w:rsid w:val="00197579"/>
    <w:rsid w:val="001A1D0B"/>
    <w:rsid w:val="001A2373"/>
    <w:rsid w:val="001A3565"/>
    <w:rsid w:val="001A57D4"/>
    <w:rsid w:val="001A71F2"/>
    <w:rsid w:val="001A78B5"/>
    <w:rsid w:val="001B283A"/>
    <w:rsid w:val="001B2DC8"/>
    <w:rsid w:val="001B38E4"/>
    <w:rsid w:val="001B49C1"/>
    <w:rsid w:val="001B5E57"/>
    <w:rsid w:val="001C1A3D"/>
    <w:rsid w:val="001C579E"/>
    <w:rsid w:val="001D7975"/>
    <w:rsid w:val="001E1208"/>
    <w:rsid w:val="001E3AB7"/>
    <w:rsid w:val="001E7BB6"/>
    <w:rsid w:val="001F065C"/>
    <w:rsid w:val="001F0F57"/>
    <w:rsid w:val="001F10CB"/>
    <w:rsid w:val="001F50BA"/>
    <w:rsid w:val="001F6764"/>
    <w:rsid w:val="00201B60"/>
    <w:rsid w:val="00202DF2"/>
    <w:rsid w:val="00204BF8"/>
    <w:rsid w:val="002066B7"/>
    <w:rsid w:val="00211E02"/>
    <w:rsid w:val="00214286"/>
    <w:rsid w:val="002150A2"/>
    <w:rsid w:val="002162DA"/>
    <w:rsid w:val="0021760A"/>
    <w:rsid w:val="00224152"/>
    <w:rsid w:val="00226956"/>
    <w:rsid w:val="00233EE5"/>
    <w:rsid w:val="0023613E"/>
    <w:rsid w:val="0024573F"/>
    <w:rsid w:val="002468A5"/>
    <w:rsid w:val="00247252"/>
    <w:rsid w:val="00250D26"/>
    <w:rsid w:val="00253B01"/>
    <w:rsid w:val="002553A6"/>
    <w:rsid w:val="0026552E"/>
    <w:rsid w:val="0026674F"/>
    <w:rsid w:val="00267900"/>
    <w:rsid w:val="002745D8"/>
    <w:rsid w:val="0027466A"/>
    <w:rsid w:val="00275D50"/>
    <w:rsid w:val="00276B6D"/>
    <w:rsid w:val="00277B48"/>
    <w:rsid w:val="00282DA9"/>
    <w:rsid w:val="002840E8"/>
    <w:rsid w:val="002843BD"/>
    <w:rsid w:val="002846B2"/>
    <w:rsid w:val="0028496C"/>
    <w:rsid w:val="002876F1"/>
    <w:rsid w:val="00290D77"/>
    <w:rsid w:val="00292414"/>
    <w:rsid w:val="00293AE1"/>
    <w:rsid w:val="00296B06"/>
    <w:rsid w:val="00297030"/>
    <w:rsid w:val="002A4142"/>
    <w:rsid w:val="002A54C6"/>
    <w:rsid w:val="002A642C"/>
    <w:rsid w:val="002B1F8A"/>
    <w:rsid w:val="002B2A8E"/>
    <w:rsid w:val="002B3602"/>
    <w:rsid w:val="002C19D1"/>
    <w:rsid w:val="002C438D"/>
    <w:rsid w:val="002C49C5"/>
    <w:rsid w:val="002C6BA4"/>
    <w:rsid w:val="002D11BE"/>
    <w:rsid w:val="002D159E"/>
    <w:rsid w:val="002D71EE"/>
    <w:rsid w:val="002D7908"/>
    <w:rsid w:val="002D7BA5"/>
    <w:rsid w:val="002F2B3A"/>
    <w:rsid w:val="00300871"/>
    <w:rsid w:val="0030353D"/>
    <w:rsid w:val="00303AE1"/>
    <w:rsid w:val="003074B1"/>
    <w:rsid w:val="0031009A"/>
    <w:rsid w:val="00317586"/>
    <w:rsid w:val="00322EDC"/>
    <w:rsid w:val="00323F3D"/>
    <w:rsid w:val="003275D0"/>
    <w:rsid w:val="00330257"/>
    <w:rsid w:val="003336C1"/>
    <w:rsid w:val="00335644"/>
    <w:rsid w:val="003368AA"/>
    <w:rsid w:val="00336FC8"/>
    <w:rsid w:val="00341B24"/>
    <w:rsid w:val="00342EC4"/>
    <w:rsid w:val="0034348F"/>
    <w:rsid w:val="00345865"/>
    <w:rsid w:val="00351AFE"/>
    <w:rsid w:val="00351F97"/>
    <w:rsid w:val="0035319D"/>
    <w:rsid w:val="00355A21"/>
    <w:rsid w:val="00357671"/>
    <w:rsid w:val="00357EBA"/>
    <w:rsid w:val="00360180"/>
    <w:rsid w:val="003601F2"/>
    <w:rsid w:val="0036367F"/>
    <w:rsid w:val="00364264"/>
    <w:rsid w:val="00366327"/>
    <w:rsid w:val="003679F8"/>
    <w:rsid w:val="00371A24"/>
    <w:rsid w:val="00371E46"/>
    <w:rsid w:val="00372A5C"/>
    <w:rsid w:val="00374E8B"/>
    <w:rsid w:val="00376438"/>
    <w:rsid w:val="003822E0"/>
    <w:rsid w:val="00382F23"/>
    <w:rsid w:val="00385444"/>
    <w:rsid w:val="00393632"/>
    <w:rsid w:val="003968AC"/>
    <w:rsid w:val="003A27AC"/>
    <w:rsid w:val="003A3C5F"/>
    <w:rsid w:val="003B0679"/>
    <w:rsid w:val="003B5416"/>
    <w:rsid w:val="003C0C5F"/>
    <w:rsid w:val="003C4B84"/>
    <w:rsid w:val="003C702D"/>
    <w:rsid w:val="003D0CB6"/>
    <w:rsid w:val="003D331D"/>
    <w:rsid w:val="003D53DB"/>
    <w:rsid w:val="003D69B7"/>
    <w:rsid w:val="003D7084"/>
    <w:rsid w:val="003E06F2"/>
    <w:rsid w:val="003E2D1D"/>
    <w:rsid w:val="003E2E9A"/>
    <w:rsid w:val="003E5C21"/>
    <w:rsid w:val="003E6455"/>
    <w:rsid w:val="003E6D53"/>
    <w:rsid w:val="003F1C11"/>
    <w:rsid w:val="003F4382"/>
    <w:rsid w:val="003F7536"/>
    <w:rsid w:val="003F7A11"/>
    <w:rsid w:val="00401879"/>
    <w:rsid w:val="00404BE9"/>
    <w:rsid w:val="00406CC7"/>
    <w:rsid w:val="00406F44"/>
    <w:rsid w:val="004070CB"/>
    <w:rsid w:val="00407259"/>
    <w:rsid w:val="004129EA"/>
    <w:rsid w:val="0041653E"/>
    <w:rsid w:val="00422575"/>
    <w:rsid w:val="00424C04"/>
    <w:rsid w:val="004278F8"/>
    <w:rsid w:val="00427BF5"/>
    <w:rsid w:val="0043478F"/>
    <w:rsid w:val="00435A07"/>
    <w:rsid w:val="004368EE"/>
    <w:rsid w:val="00437BBF"/>
    <w:rsid w:val="00440E8C"/>
    <w:rsid w:val="00443762"/>
    <w:rsid w:val="00443F63"/>
    <w:rsid w:val="00444F56"/>
    <w:rsid w:val="00453F6C"/>
    <w:rsid w:val="00454C01"/>
    <w:rsid w:val="004568E8"/>
    <w:rsid w:val="004627C0"/>
    <w:rsid w:val="00467B0B"/>
    <w:rsid w:val="0047477A"/>
    <w:rsid w:val="00475142"/>
    <w:rsid w:val="00482E96"/>
    <w:rsid w:val="00485412"/>
    <w:rsid w:val="00485434"/>
    <w:rsid w:val="00491595"/>
    <w:rsid w:val="00494710"/>
    <w:rsid w:val="004A1444"/>
    <w:rsid w:val="004A149B"/>
    <w:rsid w:val="004A1AD4"/>
    <w:rsid w:val="004A486C"/>
    <w:rsid w:val="004A551B"/>
    <w:rsid w:val="004A7173"/>
    <w:rsid w:val="004A7805"/>
    <w:rsid w:val="004B0E7D"/>
    <w:rsid w:val="004B16D3"/>
    <w:rsid w:val="004B6190"/>
    <w:rsid w:val="004B66B2"/>
    <w:rsid w:val="004B67A6"/>
    <w:rsid w:val="004C40EA"/>
    <w:rsid w:val="004C5BD3"/>
    <w:rsid w:val="004C76F6"/>
    <w:rsid w:val="004D68D8"/>
    <w:rsid w:val="004D7C88"/>
    <w:rsid w:val="004E0375"/>
    <w:rsid w:val="004F1164"/>
    <w:rsid w:val="004F203C"/>
    <w:rsid w:val="004F3695"/>
    <w:rsid w:val="004F47DD"/>
    <w:rsid w:val="004F4B6D"/>
    <w:rsid w:val="004F4E36"/>
    <w:rsid w:val="004F5432"/>
    <w:rsid w:val="00500455"/>
    <w:rsid w:val="00501982"/>
    <w:rsid w:val="005025A0"/>
    <w:rsid w:val="0050331A"/>
    <w:rsid w:val="0050567B"/>
    <w:rsid w:val="00507020"/>
    <w:rsid w:val="00510553"/>
    <w:rsid w:val="00513C4A"/>
    <w:rsid w:val="005207C0"/>
    <w:rsid w:val="005217D1"/>
    <w:rsid w:val="00525632"/>
    <w:rsid w:val="00527D72"/>
    <w:rsid w:val="00531057"/>
    <w:rsid w:val="00532D58"/>
    <w:rsid w:val="00536755"/>
    <w:rsid w:val="005401EB"/>
    <w:rsid w:val="005418B3"/>
    <w:rsid w:val="00541DBE"/>
    <w:rsid w:val="0054509B"/>
    <w:rsid w:val="00553522"/>
    <w:rsid w:val="00555B2A"/>
    <w:rsid w:val="005566A6"/>
    <w:rsid w:val="00556AF4"/>
    <w:rsid w:val="00557504"/>
    <w:rsid w:val="00557A79"/>
    <w:rsid w:val="0056444F"/>
    <w:rsid w:val="005645C8"/>
    <w:rsid w:val="00565115"/>
    <w:rsid w:val="005675C1"/>
    <w:rsid w:val="00567C39"/>
    <w:rsid w:val="00572D34"/>
    <w:rsid w:val="00581F93"/>
    <w:rsid w:val="005843B8"/>
    <w:rsid w:val="00587EDA"/>
    <w:rsid w:val="00590A92"/>
    <w:rsid w:val="0059194B"/>
    <w:rsid w:val="005943C5"/>
    <w:rsid w:val="00594934"/>
    <w:rsid w:val="00595FD6"/>
    <w:rsid w:val="00596AC6"/>
    <w:rsid w:val="005A096C"/>
    <w:rsid w:val="005A2E9B"/>
    <w:rsid w:val="005A3881"/>
    <w:rsid w:val="005A4F38"/>
    <w:rsid w:val="005B0A7C"/>
    <w:rsid w:val="005B1CB5"/>
    <w:rsid w:val="005B1E28"/>
    <w:rsid w:val="005B3287"/>
    <w:rsid w:val="005B367D"/>
    <w:rsid w:val="005B5FBD"/>
    <w:rsid w:val="005C0061"/>
    <w:rsid w:val="005C3DFA"/>
    <w:rsid w:val="005D3BF8"/>
    <w:rsid w:val="005D4E09"/>
    <w:rsid w:val="005D687C"/>
    <w:rsid w:val="005E026E"/>
    <w:rsid w:val="005E0D3D"/>
    <w:rsid w:val="005E1947"/>
    <w:rsid w:val="005E714C"/>
    <w:rsid w:val="005F1C34"/>
    <w:rsid w:val="005F3FBD"/>
    <w:rsid w:val="005F6383"/>
    <w:rsid w:val="0060558D"/>
    <w:rsid w:val="00612E75"/>
    <w:rsid w:val="00614838"/>
    <w:rsid w:val="0061743F"/>
    <w:rsid w:val="00626309"/>
    <w:rsid w:val="00626A30"/>
    <w:rsid w:val="00627710"/>
    <w:rsid w:val="00630F90"/>
    <w:rsid w:val="00631813"/>
    <w:rsid w:val="00634B42"/>
    <w:rsid w:val="00634CAC"/>
    <w:rsid w:val="00635BF9"/>
    <w:rsid w:val="00637E35"/>
    <w:rsid w:val="00640F66"/>
    <w:rsid w:val="0064344B"/>
    <w:rsid w:val="00643A34"/>
    <w:rsid w:val="00644EC1"/>
    <w:rsid w:val="00645A1A"/>
    <w:rsid w:val="00647601"/>
    <w:rsid w:val="00653F1A"/>
    <w:rsid w:val="00655BBE"/>
    <w:rsid w:val="00656F33"/>
    <w:rsid w:val="00662081"/>
    <w:rsid w:val="00665CB1"/>
    <w:rsid w:val="00672975"/>
    <w:rsid w:val="0067342D"/>
    <w:rsid w:val="00675F3D"/>
    <w:rsid w:val="006805A7"/>
    <w:rsid w:val="0068258C"/>
    <w:rsid w:val="0068297B"/>
    <w:rsid w:val="006852F5"/>
    <w:rsid w:val="00685414"/>
    <w:rsid w:val="00686DE0"/>
    <w:rsid w:val="00692F27"/>
    <w:rsid w:val="006A5F09"/>
    <w:rsid w:val="006A616B"/>
    <w:rsid w:val="006B146E"/>
    <w:rsid w:val="006C01A4"/>
    <w:rsid w:val="006C12A0"/>
    <w:rsid w:val="006C2937"/>
    <w:rsid w:val="006C414D"/>
    <w:rsid w:val="006C6708"/>
    <w:rsid w:val="006D0077"/>
    <w:rsid w:val="006D0840"/>
    <w:rsid w:val="006D157D"/>
    <w:rsid w:val="006D1649"/>
    <w:rsid w:val="006D1D3A"/>
    <w:rsid w:val="006D232C"/>
    <w:rsid w:val="006D443A"/>
    <w:rsid w:val="006D5AA2"/>
    <w:rsid w:val="006D751A"/>
    <w:rsid w:val="006D75D3"/>
    <w:rsid w:val="006E00BE"/>
    <w:rsid w:val="006E2079"/>
    <w:rsid w:val="006E71EF"/>
    <w:rsid w:val="006F4A0A"/>
    <w:rsid w:val="006F68E5"/>
    <w:rsid w:val="007023EA"/>
    <w:rsid w:val="00705092"/>
    <w:rsid w:val="00705B69"/>
    <w:rsid w:val="00707405"/>
    <w:rsid w:val="007074D7"/>
    <w:rsid w:val="007108ED"/>
    <w:rsid w:val="00717165"/>
    <w:rsid w:val="007175B0"/>
    <w:rsid w:val="00721211"/>
    <w:rsid w:val="007221A6"/>
    <w:rsid w:val="0072230A"/>
    <w:rsid w:val="007266A8"/>
    <w:rsid w:val="00732899"/>
    <w:rsid w:val="0074408B"/>
    <w:rsid w:val="0074437B"/>
    <w:rsid w:val="00747520"/>
    <w:rsid w:val="00751209"/>
    <w:rsid w:val="00754FA8"/>
    <w:rsid w:val="0075603B"/>
    <w:rsid w:val="00757F59"/>
    <w:rsid w:val="007621B7"/>
    <w:rsid w:val="00763D41"/>
    <w:rsid w:val="007654E4"/>
    <w:rsid w:val="00765DBF"/>
    <w:rsid w:val="007665B9"/>
    <w:rsid w:val="0077116D"/>
    <w:rsid w:val="0077207B"/>
    <w:rsid w:val="007760CB"/>
    <w:rsid w:val="007763DA"/>
    <w:rsid w:val="00777EC8"/>
    <w:rsid w:val="00777F2B"/>
    <w:rsid w:val="00781494"/>
    <w:rsid w:val="00781859"/>
    <w:rsid w:val="00783096"/>
    <w:rsid w:val="007938AA"/>
    <w:rsid w:val="007957D9"/>
    <w:rsid w:val="007A2C2E"/>
    <w:rsid w:val="007A4860"/>
    <w:rsid w:val="007A5F57"/>
    <w:rsid w:val="007A7873"/>
    <w:rsid w:val="007B4A95"/>
    <w:rsid w:val="007C3439"/>
    <w:rsid w:val="007C508C"/>
    <w:rsid w:val="007D1529"/>
    <w:rsid w:val="007D19D5"/>
    <w:rsid w:val="007D3AE4"/>
    <w:rsid w:val="007D70E1"/>
    <w:rsid w:val="007E185F"/>
    <w:rsid w:val="007E3310"/>
    <w:rsid w:val="007E4595"/>
    <w:rsid w:val="007E6BAC"/>
    <w:rsid w:val="007F2422"/>
    <w:rsid w:val="007F4FD3"/>
    <w:rsid w:val="007F531C"/>
    <w:rsid w:val="007F69FF"/>
    <w:rsid w:val="007F7832"/>
    <w:rsid w:val="007F7E9B"/>
    <w:rsid w:val="00800D03"/>
    <w:rsid w:val="00801269"/>
    <w:rsid w:val="0080305C"/>
    <w:rsid w:val="00804D9A"/>
    <w:rsid w:val="00816AD4"/>
    <w:rsid w:val="00825156"/>
    <w:rsid w:val="00825469"/>
    <w:rsid w:val="00825B15"/>
    <w:rsid w:val="00825DBB"/>
    <w:rsid w:val="00827E3B"/>
    <w:rsid w:val="00830A15"/>
    <w:rsid w:val="00831A8C"/>
    <w:rsid w:val="00835F3C"/>
    <w:rsid w:val="00836687"/>
    <w:rsid w:val="008418C9"/>
    <w:rsid w:val="008424A6"/>
    <w:rsid w:val="008434F0"/>
    <w:rsid w:val="00843FF4"/>
    <w:rsid w:val="00845C1B"/>
    <w:rsid w:val="008469B1"/>
    <w:rsid w:val="008469D6"/>
    <w:rsid w:val="008572D9"/>
    <w:rsid w:val="008575E0"/>
    <w:rsid w:val="0086241F"/>
    <w:rsid w:val="0086276B"/>
    <w:rsid w:val="00864353"/>
    <w:rsid w:val="00864608"/>
    <w:rsid w:val="00865933"/>
    <w:rsid w:val="00876673"/>
    <w:rsid w:val="00877BF8"/>
    <w:rsid w:val="00882700"/>
    <w:rsid w:val="00884A88"/>
    <w:rsid w:val="0089113B"/>
    <w:rsid w:val="008957C0"/>
    <w:rsid w:val="008A0F8F"/>
    <w:rsid w:val="008A457A"/>
    <w:rsid w:val="008A798F"/>
    <w:rsid w:val="008B014E"/>
    <w:rsid w:val="008B449D"/>
    <w:rsid w:val="008B6A2E"/>
    <w:rsid w:val="008C1700"/>
    <w:rsid w:val="008C3D87"/>
    <w:rsid w:val="008C3F58"/>
    <w:rsid w:val="008D0D4A"/>
    <w:rsid w:val="008D216E"/>
    <w:rsid w:val="008E1217"/>
    <w:rsid w:val="008E36F1"/>
    <w:rsid w:val="008E7F29"/>
    <w:rsid w:val="008F025D"/>
    <w:rsid w:val="008F04E9"/>
    <w:rsid w:val="008F3C07"/>
    <w:rsid w:val="008F4917"/>
    <w:rsid w:val="00901324"/>
    <w:rsid w:val="009028CB"/>
    <w:rsid w:val="00902ABF"/>
    <w:rsid w:val="0090734E"/>
    <w:rsid w:val="0091397C"/>
    <w:rsid w:val="00915F9A"/>
    <w:rsid w:val="00923FAE"/>
    <w:rsid w:val="009242A2"/>
    <w:rsid w:val="00945EEE"/>
    <w:rsid w:val="0094686B"/>
    <w:rsid w:val="00955233"/>
    <w:rsid w:val="00955EBB"/>
    <w:rsid w:val="00961EED"/>
    <w:rsid w:val="009652F4"/>
    <w:rsid w:val="00965F46"/>
    <w:rsid w:val="00980E3D"/>
    <w:rsid w:val="009845D6"/>
    <w:rsid w:val="00994AD2"/>
    <w:rsid w:val="0099628F"/>
    <w:rsid w:val="0099647B"/>
    <w:rsid w:val="00996F40"/>
    <w:rsid w:val="00997204"/>
    <w:rsid w:val="009A1B82"/>
    <w:rsid w:val="009A2FFC"/>
    <w:rsid w:val="009B0FCE"/>
    <w:rsid w:val="009B12B2"/>
    <w:rsid w:val="009B387B"/>
    <w:rsid w:val="009B544C"/>
    <w:rsid w:val="009B7CC9"/>
    <w:rsid w:val="009C0CB0"/>
    <w:rsid w:val="009C2E32"/>
    <w:rsid w:val="009C3DDA"/>
    <w:rsid w:val="009C4B89"/>
    <w:rsid w:val="009C65CE"/>
    <w:rsid w:val="009C7100"/>
    <w:rsid w:val="009D11A1"/>
    <w:rsid w:val="009D28BF"/>
    <w:rsid w:val="009D52D6"/>
    <w:rsid w:val="009D60BF"/>
    <w:rsid w:val="009D70BB"/>
    <w:rsid w:val="009D7198"/>
    <w:rsid w:val="009E5EED"/>
    <w:rsid w:val="009E5F4E"/>
    <w:rsid w:val="009E685B"/>
    <w:rsid w:val="009E6F9B"/>
    <w:rsid w:val="009F1D38"/>
    <w:rsid w:val="009F4F90"/>
    <w:rsid w:val="00A026F4"/>
    <w:rsid w:val="00A068FE"/>
    <w:rsid w:val="00A06B71"/>
    <w:rsid w:val="00A10B0E"/>
    <w:rsid w:val="00A10B5D"/>
    <w:rsid w:val="00A13CC7"/>
    <w:rsid w:val="00A145B5"/>
    <w:rsid w:val="00A154CC"/>
    <w:rsid w:val="00A1644F"/>
    <w:rsid w:val="00A2242A"/>
    <w:rsid w:val="00A27850"/>
    <w:rsid w:val="00A3077D"/>
    <w:rsid w:val="00A31E2D"/>
    <w:rsid w:val="00A349CF"/>
    <w:rsid w:val="00A35D39"/>
    <w:rsid w:val="00A4001B"/>
    <w:rsid w:val="00A4204C"/>
    <w:rsid w:val="00A44C98"/>
    <w:rsid w:val="00A4573F"/>
    <w:rsid w:val="00A45DBD"/>
    <w:rsid w:val="00A50EFE"/>
    <w:rsid w:val="00A55247"/>
    <w:rsid w:val="00A6162B"/>
    <w:rsid w:val="00A63DCE"/>
    <w:rsid w:val="00A71C8E"/>
    <w:rsid w:val="00A73BB9"/>
    <w:rsid w:val="00A76EC5"/>
    <w:rsid w:val="00A800F3"/>
    <w:rsid w:val="00A8442B"/>
    <w:rsid w:val="00A860E7"/>
    <w:rsid w:val="00A861D6"/>
    <w:rsid w:val="00A87B29"/>
    <w:rsid w:val="00A90BF9"/>
    <w:rsid w:val="00A934F3"/>
    <w:rsid w:val="00A94B95"/>
    <w:rsid w:val="00A95ABB"/>
    <w:rsid w:val="00A96429"/>
    <w:rsid w:val="00A96859"/>
    <w:rsid w:val="00AA3B6B"/>
    <w:rsid w:val="00AB00AB"/>
    <w:rsid w:val="00AB01DD"/>
    <w:rsid w:val="00AB143B"/>
    <w:rsid w:val="00AC0F94"/>
    <w:rsid w:val="00AC2D07"/>
    <w:rsid w:val="00AC5A45"/>
    <w:rsid w:val="00AC5B9B"/>
    <w:rsid w:val="00AC6835"/>
    <w:rsid w:val="00AC6E23"/>
    <w:rsid w:val="00AC7CC9"/>
    <w:rsid w:val="00AC7FAB"/>
    <w:rsid w:val="00AD1735"/>
    <w:rsid w:val="00AD5BA5"/>
    <w:rsid w:val="00AD71BD"/>
    <w:rsid w:val="00AE0E82"/>
    <w:rsid w:val="00AE6026"/>
    <w:rsid w:val="00AE79C7"/>
    <w:rsid w:val="00AF0EFC"/>
    <w:rsid w:val="00AF1C8A"/>
    <w:rsid w:val="00AF32F1"/>
    <w:rsid w:val="00B00A56"/>
    <w:rsid w:val="00B01FE0"/>
    <w:rsid w:val="00B036FF"/>
    <w:rsid w:val="00B17473"/>
    <w:rsid w:val="00B17E73"/>
    <w:rsid w:val="00B242A2"/>
    <w:rsid w:val="00B2570D"/>
    <w:rsid w:val="00B25885"/>
    <w:rsid w:val="00B30CD3"/>
    <w:rsid w:val="00B319E2"/>
    <w:rsid w:val="00B5345F"/>
    <w:rsid w:val="00B554CF"/>
    <w:rsid w:val="00B719E7"/>
    <w:rsid w:val="00B7261B"/>
    <w:rsid w:val="00B737CC"/>
    <w:rsid w:val="00B750EC"/>
    <w:rsid w:val="00B753D3"/>
    <w:rsid w:val="00B815BE"/>
    <w:rsid w:val="00B82740"/>
    <w:rsid w:val="00B83ADD"/>
    <w:rsid w:val="00B840DA"/>
    <w:rsid w:val="00B85519"/>
    <w:rsid w:val="00B87ABA"/>
    <w:rsid w:val="00B9654F"/>
    <w:rsid w:val="00BA1A35"/>
    <w:rsid w:val="00BA1D73"/>
    <w:rsid w:val="00BA6F4C"/>
    <w:rsid w:val="00BB0AD2"/>
    <w:rsid w:val="00BB3496"/>
    <w:rsid w:val="00BB3DA5"/>
    <w:rsid w:val="00BB40A9"/>
    <w:rsid w:val="00BB7034"/>
    <w:rsid w:val="00BB7FEB"/>
    <w:rsid w:val="00BC0818"/>
    <w:rsid w:val="00BC0EFD"/>
    <w:rsid w:val="00BC168B"/>
    <w:rsid w:val="00BC209A"/>
    <w:rsid w:val="00BC2D1F"/>
    <w:rsid w:val="00BC3F90"/>
    <w:rsid w:val="00BC5EE0"/>
    <w:rsid w:val="00BC6EB7"/>
    <w:rsid w:val="00BD21E0"/>
    <w:rsid w:val="00BD27E1"/>
    <w:rsid w:val="00BD3BDC"/>
    <w:rsid w:val="00BD430F"/>
    <w:rsid w:val="00BD5635"/>
    <w:rsid w:val="00BE18D1"/>
    <w:rsid w:val="00BE248C"/>
    <w:rsid w:val="00BE37E5"/>
    <w:rsid w:val="00BF22C3"/>
    <w:rsid w:val="00BF3463"/>
    <w:rsid w:val="00BF3F47"/>
    <w:rsid w:val="00BF3FC8"/>
    <w:rsid w:val="00BF4617"/>
    <w:rsid w:val="00BF4D30"/>
    <w:rsid w:val="00BF5D48"/>
    <w:rsid w:val="00BF7ACF"/>
    <w:rsid w:val="00C01AC0"/>
    <w:rsid w:val="00C02532"/>
    <w:rsid w:val="00C038E7"/>
    <w:rsid w:val="00C0525A"/>
    <w:rsid w:val="00C06866"/>
    <w:rsid w:val="00C06B94"/>
    <w:rsid w:val="00C07ACA"/>
    <w:rsid w:val="00C16694"/>
    <w:rsid w:val="00C170CA"/>
    <w:rsid w:val="00C177E8"/>
    <w:rsid w:val="00C23E80"/>
    <w:rsid w:val="00C27799"/>
    <w:rsid w:val="00C33E3D"/>
    <w:rsid w:val="00C34D7E"/>
    <w:rsid w:val="00C37220"/>
    <w:rsid w:val="00C43AD5"/>
    <w:rsid w:val="00C449F0"/>
    <w:rsid w:val="00C460B2"/>
    <w:rsid w:val="00C526D6"/>
    <w:rsid w:val="00C54F6A"/>
    <w:rsid w:val="00C61574"/>
    <w:rsid w:val="00C65071"/>
    <w:rsid w:val="00C700ED"/>
    <w:rsid w:val="00C71CF0"/>
    <w:rsid w:val="00C731EF"/>
    <w:rsid w:val="00C74082"/>
    <w:rsid w:val="00C74636"/>
    <w:rsid w:val="00C749D2"/>
    <w:rsid w:val="00C76F1D"/>
    <w:rsid w:val="00C779A2"/>
    <w:rsid w:val="00C80026"/>
    <w:rsid w:val="00C80F07"/>
    <w:rsid w:val="00C86F2A"/>
    <w:rsid w:val="00C940DC"/>
    <w:rsid w:val="00C968FD"/>
    <w:rsid w:val="00C9741F"/>
    <w:rsid w:val="00C97932"/>
    <w:rsid w:val="00CA0212"/>
    <w:rsid w:val="00CA22F4"/>
    <w:rsid w:val="00CA3083"/>
    <w:rsid w:val="00CA476F"/>
    <w:rsid w:val="00CA7AF3"/>
    <w:rsid w:val="00CB0529"/>
    <w:rsid w:val="00CB27C4"/>
    <w:rsid w:val="00CB3F0F"/>
    <w:rsid w:val="00CB40B4"/>
    <w:rsid w:val="00CB5BBB"/>
    <w:rsid w:val="00CB78A8"/>
    <w:rsid w:val="00CC37BB"/>
    <w:rsid w:val="00CC69B6"/>
    <w:rsid w:val="00CC756C"/>
    <w:rsid w:val="00CD05A7"/>
    <w:rsid w:val="00CD1B31"/>
    <w:rsid w:val="00CD1B42"/>
    <w:rsid w:val="00CD68EA"/>
    <w:rsid w:val="00CE65C4"/>
    <w:rsid w:val="00CE7CD0"/>
    <w:rsid w:val="00CF2F20"/>
    <w:rsid w:val="00CF3C2D"/>
    <w:rsid w:val="00CF5101"/>
    <w:rsid w:val="00D01D9C"/>
    <w:rsid w:val="00D026A3"/>
    <w:rsid w:val="00D02B78"/>
    <w:rsid w:val="00D15ACF"/>
    <w:rsid w:val="00D16DC9"/>
    <w:rsid w:val="00D2148F"/>
    <w:rsid w:val="00D27FBC"/>
    <w:rsid w:val="00D32F48"/>
    <w:rsid w:val="00D42BA2"/>
    <w:rsid w:val="00D43503"/>
    <w:rsid w:val="00D45EEA"/>
    <w:rsid w:val="00D4617E"/>
    <w:rsid w:val="00D476F0"/>
    <w:rsid w:val="00D4782C"/>
    <w:rsid w:val="00D63EF0"/>
    <w:rsid w:val="00D702B3"/>
    <w:rsid w:val="00D71E85"/>
    <w:rsid w:val="00D77441"/>
    <w:rsid w:val="00D8016E"/>
    <w:rsid w:val="00D87933"/>
    <w:rsid w:val="00D905D5"/>
    <w:rsid w:val="00D91137"/>
    <w:rsid w:val="00D923EC"/>
    <w:rsid w:val="00D92FBE"/>
    <w:rsid w:val="00D93EB2"/>
    <w:rsid w:val="00DA02EF"/>
    <w:rsid w:val="00DA04C0"/>
    <w:rsid w:val="00DA0BE3"/>
    <w:rsid w:val="00DA0EF4"/>
    <w:rsid w:val="00DB0B7E"/>
    <w:rsid w:val="00DB134B"/>
    <w:rsid w:val="00DB60A1"/>
    <w:rsid w:val="00DC0934"/>
    <w:rsid w:val="00DC5BBE"/>
    <w:rsid w:val="00DC736C"/>
    <w:rsid w:val="00DD3CBF"/>
    <w:rsid w:val="00DD7A2F"/>
    <w:rsid w:val="00DE1409"/>
    <w:rsid w:val="00DE1A1C"/>
    <w:rsid w:val="00DE2F70"/>
    <w:rsid w:val="00DE34DF"/>
    <w:rsid w:val="00DE6497"/>
    <w:rsid w:val="00DF0B71"/>
    <w:rsid w:val="00DF232E"/>
    <w:rsid w:val="00DF3FB0"/>
    <w:rsid w:val="00E02BC2"/>
    <w:rsid w:val="00E03B90"/>
    <w:rsid w:val="00E06546"/>
    <w:rsid w:val="00E13576"/>
    <w:rsid w:val="00E1756D"/>
    <w:rsid w:val="00E24C6F"/>
    <w:rsid w:val="00E264B5"/>
    <w:rsid w:val="00E265CA"/>
    <w:rsid w:val="00E325B0"/>
    <w:rsid w:val="00E328BD"/>
    <w:rsid w:val="00E33E07"/>
    <w:rsid w:val="00E35D9A"/>
    <w:rsid w:val="00E3635E"/>
    <w:rsid w:val="00E37BE1"/>
    <w:rsid w:val="00E41A89"/>
    <w:rsid w:val="00E5100A"/>
    <w:rsid w:val="00E533AF"/>
    <w:rsid w:val="00E550A8"/>
    <w:rsid w:val="00E55A2E"/>
    <w:rsid w:val="00E56A06"/>
    <w:rsid w:val="00E56B97"/>
    <w:rsid w:val="00E63740"/>
    <w:rsid w:val="00E65887"/>
    <w:rsid w:val="00E72188"/>
    <w:rsid w:val="00E774E6"/>
    <w:rsid w:val="00E77C9B"/>
    <w:rsid w:val="00E77D43"/>
    <w:rsid w:val="00E80455"/>
    <w:rsid w:val="00E83246"/>
    <w:rsid w:val="00E859DF"/>
    <w:rsid w:val="00E90135"/>
    <w:rsid w:val="00E91516"/>
    <w:rsid w:val="00E91C26"/>
    <w:rsid w:val="00E932CA"/>
    <w:rsid w:val="00E93343"/>
    <w:rsid w:val="00E958AC"/>
    <w:rsid w:val="00E95D88"/>
    <w:rsid w:val="00E96AB4"/>
    <w:rsid w:val="00EA0528"/>
    <w:rsid w:val="00EA0AC3"/>
    <w:rsid w:val="00EA173A"/>
    <w:rsid w:val="00EA33D4"/>
    <w:rsid w:val="00EA55BF"/>
    <w:rsid w:val="00EA6A94"/>
    <w:rsid w:val="00EA7028"/>
    <w:rsid w:val="00EA7D9B"/>
    <w:rsid w:val="00EB2764"/>
    <w:rsid w:val="00EB7790"/>
    <w:rsid w:val="00EC0F37"/>
    <w:rsid w:val="00EC20C8"/>
    <w:rsid w:val="00EC6548"/>
    <w:rsid w:val="00EC79BE"/>
    <w:rsid w:val="00ED2FC3"/>
    <w:rsid w:val="00ED6E02"/>
    <w:rsid w:val="00EE0662"/>
    <w:rsid w:val="00EE2BD7"/>
    <w:rsid w:val="00EE2CD3"/>
    <w:rsid w:val="00EE3B18"/>
    <w:rsid w:val="00EE4101"/>
    <w:rsid w:val="00EE7709"/>
    <w:rsid w:val="00EF0319"/>
    <w:rsid w:val="00EF6D21"/>
    <w:rsid w:val="00F01134"/>
    <w:rsid w:val="00F01BC8"/>
    <w:rsid w:val="00F04967"/>
    <w:rsid w:val="00F04B48"/>
    <w:rsid w:val="00F0665F"/>
    <w:rsid w:val="00F06F14"/>
    <w:rsid w:val="00F070FB"/>
    <w:rsid w:val="00F075E7"/>
    <w:rsid w:val="00F10670"/>
    <w:rsid w:val="00F1427A"/>
    <w:rsid w:val="00F20279"/>
    <w:rsid w:val="00F2172C"/>
    <w:rsid w:val="00F21868"/>
    <w:rsid w:val="00F23200"/>
    <w:rsid w:val="00F26CAC"/>
    <w:rsid w:val="00F27192"/>
    <w:rsid w:val="00F27EA4"/>
    <w:rsid w:val="00F31503"/>
    <w:rsid w:val="00F320E9"/>
    <w:rsid w:val="00F337A0"/>
    <w:rsid w:val="00F352E5"/>
    <w:rsid w:val="00F3707E"/>
    <w:rsid w:val="00F40B0A"/>
    <w:rsid w:val="00F45AC5"/>
    <w:rsid w:val="00F45DE2"/>
    <w:rsid w:val="00F46034"/>
    <w:rsid w:val="00F463BD"/>
    <w:rsid w:val="00F46E21"/>
    <w:rsid w:val="00F46EA4"/>
    <w:rsid w:val="00F46EA7"/>
    <w:rsid w:val="00F54B92"/>
    <w:rsid w:val="00F554D8"/>
    <w:rsid w:val="00F5632B"/>
    <w:rsid w:val="00F56F9F"/>
    <w:rsid w:val="00F57722"/>
    <w:rsid w:val="00F61191"/>
    <w:rsid w:val="00F612AC"/>
    <w:rsid w:val="00F62067"/>
    <w:rsid w:val="00F6369A"/>
    <w:rsid w:val="00F63F9E"/>
    <w:rsid w:val="00F70C6F"/>
    <w:rsid w:val="00F72E15"/>
    <w:rsid w:val="00F74FE9"/>
    <w:rsid w:val="00F801EF"/>
    <w:rsid w:val="00F81B7C"/>
    <w:rsid w:val="00F8579D"/>
    <w:rsid w:val="00F8752F"/>
    <w:rsid w:val="00F87827"/>
    <w:rsid w:val="00FA0E4C"/>
    <w:rsid w:val="00FA4789"/>
    <w:rsid w:val="00FA49EB"/>
    <w:rsid w:val="00FA505B"/>
    <w:rsid w:val="00FB0A40"/>
    <w:rsid w:val="00FB2B45"/>
    <w:rsid w:val="00FB5D03"/>
    <w:rsid w:val="00FC0748"/>
    <w:rsid w:val="00FC0E85"/>
    <w:rsid w:val="00FC313D"/>
    <w:rsid w:val="00FC4708"/>
    <w:rsid w:val="00FC55FA"/>
    <w:rsid w:val="00FC6225"/>
    <w:rsid w:val="00FC7D8E"/>
    <w:rsid w:val="00FD05E3"/>
    <w:rsid w:val="00FD2AEB"/>
    <w:rsid w:val="00FD2C30"/>
    <w:rsid w:val="00FD4CA9"/>
    <w:rsid w:val="00FD6843"/>
    <w:rsid w:val="00FD6C58"/>
    <w:rsid w:val="00FE015A"/>
    <w:rsid w:val="00FE0AA6"/>
    <w:rsid w:val="00FE1085"/>
    <w:rsid w:val="00FE15D5"/>
    <w:rsid w:val="00FE2B73"/>
    <w:rsid w:val="00FE4C46"/>
    <w:rsid w:val="00FE5E6E"/>
    <w:rsid w:val="00FF0248"/>
    <w:rsid w:val="00FF2346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A6FFE"/>
  <w15:docId w15:val="{33DD1C55-E27C-4EA5-A417-548C8F7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uce"/>
    <w:qFormat/>
    <w:rsid w:val="00FE015A"/>
    <w:pPr>
      <w:numPr>
        <w:numId w:val="15"/>
      </w:numPr>
      <w:ind w:left="1211"/>
      <w:contextualSpacing/>
    </w:pPr>
    <w:rPr>
      <w:rFonts w:ascii="Arial Black" w:hAnsi="Arial Black"/>
      <w:color w:val="5E5E5E" w:themeColor="text2"/>
      <w:sz w:val="48"/>
      <w:szCs w:val="24"/>
    </w:rPr>
  </w:style>
  <w:style w:type="paragraph" w:styleId="Titre1">
    <w:name w:val="heading 1"/>
    <w:basedOn w:val="Normal"/>
    <w:next w:val="Normal"/>
    <w:qFormat/>
    <w:rsid w:val="0054509B"/>
    <w:pPr>
      <w:numPr>
        <w:numId w:val="1"/>
      </w:numPr>
      <w:ind w:left="1211"/>
      <w:jc w:val="center"/>
      <w:outlineLvl w:val="0"/>
    </w:pPr>
    <w:rPr>
      <w:b/>
      <w:smallCaps/>
      <w:sz w:val="56"/>
      <w:szCs w:val="56"/>
      <w:u w:val="single"/>
    </w:rPr>
  </w:style>
  <w:style w:type="paragraph" w:styleId="Titre2">
    <w:name w:val="heading 2"/>
    <w:basedOn w:val="Normal"/>
    <w:next w:val="Normal"/>
    <w:qFormat/>
    <w:rsid w:val="00247252"/>
    <w:pPr>
      <w:numPr>
        <w:ilvl w:val="1"/>
        <w:numId w:val="1"/>
      </w:numPr>
      <w:ind w:left="1134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C038E7"/>
    <w:pPr>
      <w:numPr>
        <w:ilvl w:val="2"/>
        <w:numId w:val="1"/>
      </w:numPr>
      <w:spacing w:line="360" w:lineRule="auto"/>
      <w:outlineLvl w:val="2"/>
    </w:pPr>
    <w:rPr>
      <w:i/>
      <w:u w:val="single"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TM3">
    <w:name w:val="toc 3"/>
    <w:basedOn w:val="Normal"/>
    <w:next w:val="Normal"/>
    <w:semiHidden/>
    <w:pPr>
      <w:tabs>
        <w:tab w:val="right" w:pos="9242"/>
      </w:tabs>
      <w:ind w:left="2127" w:right="1587" w:hanging="567"/>
    </w:pPr>
    <w:rPr>
      <w:rFonts w:ascii="Times New Roman" w:hAnsi="Times New Roman"/>
    </w:rPr>
  </w:style>
  <w:style w:type="paragraph" w:styleId="TM2">
    <w:name w:val="toc 2"/>
    <w:basedOn w:val="Normal"/>
    <w:next w:val="Normal"/>
    <w:autoRedefine/>
    <w:uiPriority w:val="39"/>
    <w:rsid w:val="00201B60"/>
    <w:pPr>
      <w:tabs>
        <w:tab w:val="left" w:pos="1560"/>
        <w:tab w:val="right" w:pos="9072"/>
      </w:tabs>
      <w:ind w:left="709" w:right="57"/>
    </w:pPr>
    <w:rPr>
      <w:rFonts w:ascii="Times New Roman" w:hAnsi="Times New Roman"/>
      <w:b/>
      <w:noProof/>
    </w:rPr>
  </w:style>
  <w:style w:type="paragraph" w:styleId="TM1">
    <w:name w:val="toc 1"/>
    <w:basedOn w:val="Normal"/>
    <w:next w:val="Normal"/>
    <w:uiPriority w:val="39"/>
    <w:pPr>
      <w:tabs>
        <w:tab w:val="right" w:pos="9242"/>
      </w:tabs>
      <w:ind w:left="7164" w:right="1587"/>
    </w:pPr>
    <w:rPr>
      <w:rFonts w:ascii="Times New Roman" w:hAnsi="Times New Roman"/>
      <w:b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  <w:pPr>
      <w:tabs>
        <w:tab w:val="right" w:pos="4253"/>
      </w:tabs>
      <w:ind w:left="20" w:right="520"/>
    </w:pPr>
    <w:rPr>
      <w:rFonts w:ascii="Times" w:hAnsi="Times"/>
    </w:rPr>
  </w:style>
  <w:style w:type="character" w:styleId="Numrodeligne">
    <w:name w:val="line number"/>
    <w:basedOn w:val="Policepardfaut"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ind w:left="20"/>
    </w:pPr>
    <w:rPr>
      <w:rFonts w:ascii="Times" w:hAnsi="Times"/>
    </w:rPr>
  </w:style>
  <w:style w:type="character" w:styleId="Appelnotedebasdep">
    <w:name w:val="footnote reference"/>
    <w:semiHidden/>
    <w:rPr>
      <w:rFonts w:ascii="Times" w:hAnsi="Times"/>
      <w:position w:val="6"/>
      <w:sz w:val="18"/>
    </w:rPr>
  </w:style>
  <w:style w:type="paragraph" w:styleId="Notedebasdepage">
    <w:name w:val="footnote text"/>
    <w:basedOn w:val="Normal"/>
    <w:semiHidden/>
    <w:pPr>
      <w:ind w:left="560" w:hanging="560"/>
    </w:pPr>
  </w:style>
  <w:style w:type="paragraph" w:customStyle="1" w:styleId="tiret1">
    <w:name w:val="tiret 1"/>
    <w:basedOn w:val="Normal"/>
    <w:pPr>
      <w:ind w:left="1134" w:hanging="284"/>
    </w:pPr>
  </w:style>
  <w:style w:type="paragraph" w:customStyle="1" w:styleId="tiret0">
    <w:name w:val="tiret 0"/>
    <w:basedOn w:val="tiret1"/>
    <w:pPr>
      <w:ind w:left="284"/>
    </w:pPr>
    <w:rPr>
      <w:rFonts w:ascii="Braggadocio" w:hAnsi="Braggadocio"/>
    </w:rPr>
  </w:style>
  <w:style w:type="paragraph" w:customStyle="1" w:styleId="tiret2">
    <w:name w:val="tiret 2"/>
    <w:basedOn w:val="tiret1"/>
    <w:pPr>
      <w:ind w:left="1702"/>
    </w:pPr>
    <w:rPr>
      <w:rFonts w:ascii="Braggadocio" w:hAnsi="Braggadocio"/>
    </w:rPr>
  </w:style>
  <w:style w:type="paragraph" w:customStyle="1" w:styleId="tittre3">
    <w:name w:val="tittre 3"/>
    <w:basedOn w:val="Normal"/>
    <w:rPr>
      <w:i/>
    </w:rPr>
  </w:style>
  <w:style w:type="character" w:styleId="Appeldenotedefin">
    <w:name w:val="endnote reference"/>
    <w:semiHidden/>
    <w:rPr>
      <w:vertAlign w:val="superscript"/>
    </w:rPr>
  </w:style>
  <w:style w:type="paragraph" w:customStyle="1" w:styleId="Encadr">
    <w:name w:val="Encadr"/>
    <w:basedOn w:val="Normal"/>
    <w:pPr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ind w:left="1134" w:right="1390"/>
      <w:jc w:val="center"/>
    </w:pPr>
    <w:rPr>
      <w:b/>
      <w:i/>
    </w:rPr>
  </w:style>
  <w:style w:type="character" w:styleId="Numrodepage">
    <w:name w:val="page number"/>
    <w:rPr>
      <w:rFonts w:ascii="Times" w:hAnsi="Times"/>
    </w:rPr>
  </w:style>
  <w:style w:type="paragraph" w:customStyle="1" w:styleId="Remarque">
    <w:name w:val="Remarque"/>
    <w:basedOn w:val="Normal"/>
    <w:pPr>
      <w:ind w:left="709" w:right="737"/>
    </w:pPr>
  </w:style>
  <w:style w:type="paragraph" w:customStyle="1" w:styleId="Remarques1">
    <w:name w:val="Remarques1"/>
    <w:basedOn w:val="Normal"/>
    <w:pPr>
      <w:ind w:left="1360" w:right="652" w:hanging="260"/>
    </w:pPr>
  </w:style>
  <w:style w:type="paragraph" w:customStyle="1" w:styleId="Tiret">
    <w:name w:val="Tiret"/>
    <w:basedOn w:val="Normal"/>
    <w:pPr>
      <w:ind w:left="284"/>
    </w:pPr>
  </w:style>
  <w:style w:type="paragraph" w:styleId="Titre">
    <w:name w:val="Title"/>
    <w:basedOn w:val="Normal"/>
    <w:qFormat/>
    <w:pPr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ind w:left="1985" w:right="2154"/>
      <w:jc w:val="center"/>
    </w:pPr>
    <w:rPr>
      <w:b/>
    </w:rPr>
  </w:style>
  <w:style w:type="paragraph" w:styleId="TM4">
    <w:name w:val="toc 4"/>
    <w:basedOn w:val="Normal"/>
    <w:next w:val="Normal"/>
    <w:semiHidden/>
    <w:pPr>
      <w:tabs>
        <w:tab w:val="right" w:pos="9242"/>
      </w:tabs>
      <w:ind w:left="720"/>
    </w:pPr>
    <w:rPr>
      <w:rFonts w:ascii="Times New Roman" w:hAnsi="Times New Roman"/>
    </w:rPr>
  </w:style>
  <w:style w:type="paragraph" w:styleId="TM5">
    <w:name w:val="toc 5"/>
    <w:basedOn w:val="Normal"/>
    <w:next w:val="Normal"/>
    <w:semiHidden/>
    <w:pPr>
      <w:tabs>
        <w:tab w:val="right" w:pos="9242"/>
      </w:tabs>
      <w:ind w:left="960"/>
    </w:pPr>
    <w:rPr>
      <w:rFonts w:ascii="Times New Roman" w:hAnsi="Times New Roman"/>
    </w:rPr>
  </w:style>
  <w:style w:type="paragraph" w:styleId="TM6">
    <w:name w:val="toc 6"/>
    <w:basedOn w:val="Normal"/>
    <w:next w:val="Normal"/>
    <w:semiHidden/>
    <w:pPr>
      <w:tabs>
        <w:tab w:val="right" w:pos="9242"/>
      </w:tabs>
      <w:ind w:left="1200"/>
    </w:pPr>
    <w:rPr>
      <w:rFonts w:ascii="Times New Roman" w:hAnsi="Times New Roman"/>
    </w:rPr>
  </w:style>
  <w:style w:type="paragraph" w:styleId="TM7">
    <w:name w:val="toc 7"/>
    <w:basedOn w:val="Normal"/>
    <w:next w:val="Normal"/>
    <w:semiHidden/>
    <w:pPr>
      <w:tabs>
        <w:tab w:val="right" w:pos="9242"/>
      </w:tabs>
      <w:ind w:left="1440"/>
    </w:pPr>
    <w:rPr>
      <w:rFonts w:ascii="Times New Roman" w:hAnsi="Times New Roman"/>
    </w:rPr>
  </w:style>
  <w:style w:type="paragraph" w:styleId="TM8">
    <w:name w:val="toc 8"/>
    <w:basedOn w:val="Normal"/>
    <w:next w:val="Normal"/>
    <w:semiHidden/>
    <w:pPr>
      <w:tabs>
        <w:tab w:val="right" w:pos="9242"/>
      </w:tabs>
      <w:ind w:left="1680"/>
    </w:pPr>
    <w:rPr>
      <w:rFonts w:ascii="Times New Roman" w:hAnsi="Times New Roman"/>
    </w:rPr>
  </w:style>
  <w:style w:type="paragraph" w:styleId="TM9">
    <w:name w:val="toc 9"/>
    <w:basedOn w:val="Normal"/>
    <w:next w:val="Normal"/>
    <w:semiHidden/>
    <w:pPr>
      <w:tabs>
        <w:tab w:val="right" w:pos="9242"/>
      </w:tabs>
      <w:ind w:left="1920"/>
    </w:pPr>
    <w:rPr>
      <w:rFonts w:ascii="Times New Roman" w:hAnsi="Times New Roman"/>
    </w:rPr>
  </w:style>
  <w:style w:type="paragraph" w:customStyle="1" w:styleId="Adresse">
    <w:name w:val="Adresse"/>
    <w:basedOn w:val="Normal"/>
    <w:pPr>
      <w:tabs>
        <w:tab w:val="left" w:pos="5040"/>
      </w:tabs>
      <w:ind w:left="5000" w:right="20"/>
    </w:pPr>
    <w:rPr>
      <w:rFonts w:ascii="Times" w:hAnsi="Times"/>
    </w:rPr>
  </w:style>
  <w:style w:type="paragraph" w:customStyle="1" w:styleId="Logoadressenoiretblanc">
    <w:name w:val="Logo/adresse noir et blanc"/>
    <w:pPr>
      <w:ind w:left="20"/>
      <w:jc w:val="both"/>
    </w:pPr>
    <w:rPr>
      <w:rFonts w:ascii="Times" w:hAnsi="Times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979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97932"/>
    <w:pPr>
      <w:ind w:left="7164"/>
    </w:pPr>
    <w:rPr>
      <w:rFonts w:ascii="Times New Roman" w:eastAsia="Calibri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6A30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rsid w:val="00054C9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SignaturelectroniqueCar">
    <w:name w:val="Signature électronique Car"/>
    <w:link w:val="Signaturelectronique"/>
    <w:rsid w:val="00054C96"/>
    <w:rPr>
      <w:rFonts w:ascii="Times New Roman" w:hAnsi="Times New Roman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rsid w:val="00054C96"/>
    <w:pPr>
      <w:ind w:left="23"/>
    </w:pPr>
    <w:rPr>
      <w:rFonts w:ascii="Courier New" w:hAnsi="Courier New" w:cs="Courier New"/>
      <w:color w:val="000000"/>
    </w:rPr>
  </w:style>
  <w:style w:type="character" w:customStyle="1" w:styleId="TextebrutCar">
    <w:name w:val="Texte brut Car"/>
    <w:link w:val="Textebrut"/>
    <w:uiPriority w:val="99"/>
    <w:rsid w:val="00054C96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semiHidden/>
    <w:unhideWhenUsed/>
    <w:rsid w:val="008469D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ieddepageCar">
    <w:name w:val="Pied de page Car"/>
    <w:link w:val="Pieddepage"/>
    <w:uiPriority w:val="99"/>
    <w:rsid w:val="00054627"/>
    <w:rPr>
      <w:rFonts w:ascii="Arial" w:hAnsi="Arial"/>
    </w:rPr>
  </w:style>
  <w:style w:type="character" w:styleId="lev">
    <w:name w:val="Strong"/>
    <w:uiPriority w:val="22"/>
    <w:qFormat/>
    <w:rsid w:val="00AC6835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D3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DD3CBF"/>
    <w:rPr>
      <w:rFonts w:ascii="Courier New" w:hAnsi="Courier New" w:cs="Courier New"/>
    </w:rPr>
  </w:style>
  <w:style w:type="character" w:styleId="Lienhypertextesuivivisit">
    <w:name w:val="FollowedHyperlink"/>
    <w:uiPriority w:val="99"/>
    <w:semiHidden/>
    <w:unhideWhenUsed/>
    <w:rsid w:val="006D157D"/>
    <w:rPr>
      <w:color w:val="800080"/>
      <w:u w:val="single"/>
    </w:rPr>
  </w:style>
  <w:style w:type="character" w:customStyle="1" w:styleId="spelle">
    <w:name w:val="spelle"/>
    <w:rsid w:val="002B2A8E"/>
  </w:style>
  <w:style w:type="character" w:customStyle="1" w:styleId="apple-tab-span">
    <w:name w:val="apple-tab-span"/>
    <w:rsid w:val="002B2A8E"/>
  </w:style>
  <w:style w:type="paragraph" w:customStyle="1" w:styleId="StyleTM1Gauche0cmPremireligne0cmDroite035">
    <w:name w:val="Style TM 1 + Gauche :  0 cm Première ligne : 0 cm Droite :  035 ..."/>
    <w:basedOn w:val="TM1"/>
    <w:autoRedefine/>
    <w:rsid w:val="00201B60"/>
    <w:pPr>
      <w:tabs>
        <w:tab w:val="left" w:pos="993"/>
      </w:tabs>
      <w:spacing w:before="240"/>
      <w:ind w:left="425" w:right="57" w:hanging="357"/>
    </w:pPr>
  </w:style>
  <w:style w:type="paragraph" w:customStyle="1" w:styleId="StyleTM1Droite01cm">
    <w:name w:val="Style TM 1 + Droite :  01 cm"/>
    <w:basedOn w:val="TM1"/>
    <w:autoRedefine/>
    <w:rsid w:val="00015CA0"/>
    <w:pPr>
      <w:ind w:right="57"/>
    </w:pPr>
    <w:rPr>
      <w:bCs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2BC2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06785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y-europe.fr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y-europ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e91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@ame91.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\CD\MODELECD\QUALITE\DOUCET.DOT" TargetMode="External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32F7-E2F1-4120-9796-4170DC71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DOUCET.DOT</Template>
  <TotalTime>2384</TotalTime>
  <Pages>7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DOUCET Conseil</vt:lpstr>
    </vt:vector>
  </TitlesOfParts>
  <Company>DOUCET CONSEIL</Company>
  <LinksUpToDate>false</LinksUpToDate>
  <CharactersWithSpaces>4527</CharactersWithSpaces>
  <SharedDoc>false</SharedDoc>
  <HLinks>
    <vt:vector size="54" baseType="variant">
      <vt:variant>
        <vt:i4>7077970</vt:i4>
      </vt:variant>
      <vt:variant>
        <vt:i4>36</vt:i4>
      </vt:variant>
      <vt:variant>
        <vt:i4>0</vt:i4>
      </vt:variant>
      <vt:variant>
        <vt:i4>5</vt:i4>
      </vt:variant>
      <vt:variant>
        <vt:lpwstr>mailto:s.vigouroux@mairie-massy.fr</vt:lpwstr>
      </vt:variant>
      <vt:variant>
        <vt:lpwstr/>
      </vt:variant>
      <vt:variant>
        <vt:i4>7077970</vt:i4>
      </vt:variant>
      <vt:variant>
        <vt:i4>33</vt:i4>
      </vt:variant>
      <vt:variant>
        <vt:i4>0</vt:i4>
      </vt:variant>
      <vt:variant>
        <vt:i4>5</vt:i4>
      </vt:variant>
      <vt:variant>
        <vt:lpwstr>mailto:s.vigouroux@mairie-massy.fr</vt:lpwstr>
      </vt:variant>
      <vt:variant>
        <vt:lpwstr/>
      </vt:variant>
      <vt:variant>
        <vt:i4>7077970</vt:i4>
      </vt:variant>
      <vt:variant>
        <vt:i4>30</vt:i4>
      </vt:variant>
      <vt:variant>
        <vt:i4>0</vt:i4>
      </vt:variant>
      <vt:variant>
        <vt:i4>5</vt:i4>
      </vt:variant>
      <vt:variant>
        <vt:lpwstr>mailto:s.vigouroux@mairie-massy.fr</vt:lpwstr>
      </vt:variant>
      <vt:variant>
        <vt:lpwstr/>
      </vt:variant>
      <vt:variant>
        <vt:i4>7077970</vt:i4>
      </vt:variant>
      <vt:variant>
        <vt:i4>27</vt:i4>
      </vt:variant>
      <vt:variant>
        <vt:i4>0</vt:i4>
      </vt:variant>
      <vt:variant>
        <vt:i4>5</vt:i4>
      </vt:variant>
      <vt:variant>
        <vt:lpwstr>mailto:s.vigouroux@mairie-massy.fr</vt:lpwstr>
      </vt:variant>
      <vt:variant>
        <vt:lpwstr/>
      </vt:variant>
      <vt:variant>
        <vt:i4>4784153</vt:i4>
      </vt:variant>
      <vt:variant>
        <vt:i4>15</vt:i4>
      </vt:variant>
      <vt:variant>
        <vt:i4>0</vt:i4>
      </vt:variant>
      <vt:variant>
        <vt:i4>5</vt:i4>
      </vt:variant>
      <vt:variant>
        <vt:lpwstr>http://www.generale-de-protection.fr/</vt:lpwstr>
      </vt:variant>
      <vt:variant>
        <vt:lpwstr/>
      </vt:variant>
      <vt:variant>
        <vt:i4>5177382</vt:i4>
      </vt:variant>
      <vt:variant>
        <vt:i4>12</vt:i4>
      </vt:variant>
      <vt:variant>
        <vt:i4>0</vt:i4>
      </vt:variant>
      <vt:variant>
        <vt:i4>5</vt:i4>
      </vt:variant>
      <vt:variant>
        <vt:lpwstr>mailto:Carlo.DEOLIVEIRA@sbdinc.com</vt:lpwstr>
      </vt:variant>
      <vt:variant>
        <vt:lpwstr/>
      </vt:variant>
      <vt:variant>
        <vt:i4>2883659</vt:i4>
      </vt:variant>
      <vt:variant>
        <vt:i4>15942</vt:i4>
      </vt:variant>
      <vt:variant>
        <vt:i4>1028</vt:i4>
      </vt:variant>
      <vt:variant>
        <vt:i4>1</vt:i4>
      </vt:variant>
      <vt:variant>
        <vt:lpwstr>cid:image001.jpg@01CDC242.0780BD00</vt:lpwstr>
      </vt:variant>
      <vt:variant>
        <vt:lpwstr/>
      </vt:variant>
      <vt:variant>
        <vt:i4>8257612</vt:i4>
      </vt:variant>
      <vt:variant>
        <vt:i4>17831</vt:i4>
      </vt:variant>
      <vt:variant>
        <vt:i4>1029</vt:i4>
      </vt:variant>
      <vt:variant>
        <vt:i4>1</vt:i4>
      </vt:variant>
      <vt:variant>
        <vt:lpwstr>cid:image001.jpg@01CDC2A1.B8A9EE80</vt:lpwstr>
      </vt:variant>
      <vt:variant>
        <vt:lpwstr/>
      </vt:variant>
      <vt:variant>
        <vt:i4>7929921</vt:i4>
      </vt:variant>
      <vt:variant>
        <vt:i4>18347</vt:i4>
      </vt:variant>
      <vt:variant>
        <vt:i4>1030</vt:i4>
      </vt:variant>
      <vt:variant>
        <vt:i4>1</vt:i4>
      </vt:variant>
      <vt:variant>
        <vt:lpwstr>cid:image001.jpg@01CDC26F.B47ECE20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DOUCET Conseil</dc:title>
  <dc:subject/>
  <dc:creator>C DOUCET</dc:creator>
  <cp:keywords/>
  <dc:description/>
  <cp:lastModifiedBy>christian doucet</cp:lastModifiedBy>
  <cp:revision>11</cp:revision>
  <cp:lastPrinted>2019-01-19T07:53:00Z</cp:lastPrinted>
  <dcterms:created xsi:type="dcterms:W3CDTF">2017-01-17T06:46:00Z</dcterms:created>
  <dcterms:modified xsi:type="dcterms:W3CDTF">2019-01-19T11:56:00Z</dcterms:modified>
</cp:coreProperties>
</file>